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950E4" w:rsidR="005950E4" w:rsidP="005950E4" w:rsidRDefault="005950E4" w14:paraId="3F73F332" w14:textId="7ED25960">
      <w:pPr>
        <w:rPr>
          <w:rFonts w:asciiTheme="minorHAnsi" w:hAnsiTheme="minorHAnsi" w:cstheme="minorHAnsi"/>
          <w:b/>
          <w:sz w:val="26"/>
          <w:szCs w:val="26"/>
        </w:rPr>
      </w:pPr>
      <w:r w:rsidRPr="005950E4">
        <w:rPr>
          <w:rFonts w:asciiTheme="minorHAnsi" w:hAnsiTheme="minorHAnsi" w:cstheme="minorHAnsi"/>
          <w:b/>
          <w:sz w:val="26"/>
          <w:szCs w:val="26"/>
        </w:rPr>
        <w:t>IHCERTD3 (</w:t>
      </w:r>
      <w:r w:rsidR="00AC5053">
        <w:rPr>
          <w:rFonts w:asciiTheme="minorHAnsi" w:hAnsiTheme="minorHAnsi" w:cstheme="minorHAnsi"/>
          <w:b/>
          <w:sz w:val="26"/>
          <w:szCs w:val="26"/>
        </w:rPr>
        <w:t>May</w:t>
      </w:r>
      <w:r w:rsidRPr="005950E4" w:rsidR="00AC5053">
        <w:rPr>
          <w:rFonts w:asciiTheme="minorHAnsi" w:hAnsiTheme="minorHAnsi" w:cstheme="minorHAnsi"/>
          <w:b/>
          <w:sz w:val="26"/>
          <w:szCs w:val="26"/>
        </w:rPr>
        <w:t xml:space="preserve"> </w:t>
      </w:r>
      <w:r w:rsidRPr="005950E4">
        <w:rPr>
          <w:rFonts w:asciiTheme="minorHAnsi" w:hAnsiTheme="minorHAnsi" w:cstheme="minorHAnsi"/>
          <w:b/>
          <w:sz w:val="26"/>
          <w:szCs w:val="26"/>
        </w:rPr>
        <w:t>202</w:t>
      </w:r>
      <w:r w:rsidR="00AC5053">
        <w:rPr>
          <w:rFonts w:asciiTheme="minorHAnsi" w:hAnsiTheme="minorHAnsi" w:cstheme="minorHAnsi"/>
          <w:b/>
          <w:sz w:val="26"/>
          <w:szCs w:val="26"/>
        </w:rPr>
        <w:t>5</w:t>
      </w:r>
      <w:r w:rsidRPr="005950E4">
        <w:rPr>
          <w:rFonts w:asciiTheme="minorHAnsi" w:hAnsiTheme="minorHAnsi" w:cstheme="minorHAnsi"/>
          <w:b/>
          <w:sz w:val="26"/>
          <w:szCs w:val="26"/>
        </w:rPr>
        <w:t>)</w:t>
      </w:r>
      <w:r w:rsidRPr="005950E4">
        <w:rPr>
          <w:rFonts w:asciiTheme="minorHAnsi" w:hAnsiTheme="minorHAnsi" w:cstheme="minorHAnsi"/>
          <w:b/>
          <w:bCs/>
          <w:sz w:val="26"/>
          <w:szCs w:val="26"/>
        </w:rPr>
        <w:t xml:space="preserve"> </w:t>
      </w:r>
    </w:p>
    <w:p w:rsidR="005950E4" w:rsidP="005950E4" w:rsidRDefault="005950E4" w14:paraId="5E459BBE" w14:textId="77777777">
      <w:pPr>
        <w:rPr>
          <w:rFonts w:asciiTheme="minorHAnsi" w:hAnsiTheme="minorHAnsi" w:cstheme="minorHAnsi"/>
          <w:sz w:val="22"/>
          <w:szCs w:val="22"/>
        </w:rPr>
      </w:pPr>
      <w:r w:rsidRPr="005950E4">
        <w:rPr>
          <w:rFonts w:asciiTheme="minorHAnsi" w:hAnsiTheme="minorHAnsi" w:cstheme="minorHAnsi"/>
          <w:sz w:val="22"/>
          <w:szCs w:val="22"/>
        </w:rPr>
        <w:t xml:space="preserve">Medical certificate to be </w:t>
      </w:r>
      <w:r>
        <w:rPr>
          <w:rFonts w:asciiTheme="minorHAnsi" w:hAnsiTheme="minorHAnsi" w:cstheme="minorHAnsi"/>
          <w:sz w:val="22"/>
          <w:szCs w:val="22"/>
        </w:rPr>
        <w:t>given</w:t>
      </w:r>
      <w:r w:rsidRPr="005950E4">
        <w:rPr>
          <w:rFonts w:asciiTheme="minorHAnsi" w:hAnsiTheme="minorHAnsi" w:cstheme="minorHAnsi"/>
          <w:sz w:val="22"/>
          <w:szCs w:val="22"/>
        </w:rPr>
        <w:t xml:space="preserve"> by an independent, approved, duly qualified registered medical practitioner in accordance with regulation 31 of the Local Government Pension Scheme </w:t>
      </w:r>
      <w:r>
        <w:rPr>
          <w:rFonts w:asciiTheme="minorHAnsi" w:hAnsiTheme="minorHAnsi" w:cstheme="minorHAnsi"/>
          <w:sz w:val="22"/>
          <w:szCs w:val="22"/>
        </w:rPr>
        <w:t xml:space="preserve">(LGPS) </w:t>
      </w:r>
      <w:r w:rsidRPr="005950E4">
        <w:rPr>
          <w:rFonts w:asciiTheme="minorHAnsi" w:hAnsiTheme="minorHAnsi" w:cstheme="minorHAnsi"/>
          <w:sz w:val="22"/>
          <w:szCs w:val="22"/>
        </w:rPr>
        <w:t>(Benefits, Membership and Contributions) Regulations 2007 (as amended) and regulation 56 of the Local Government Pension Scheme (Administration) Regulations 2008 (as amended) and for purposes of section 229(4) of the Finance Act 2004 (as amended) in respect of a deferred pensioner who left employment (or opted out) after 31 March 2008 and before 1 April 2014.</w:t>
      </w:r>
    </w:p>
    <w:p w:rsidRPr="00B06F50" w:rsidR="005950E4" w:rsidP="005950E4" w:rsidRDefault="005950E4" w14:paraId="2F74B0A0" w14:textId="77777777">
      <w:pPr>
        <w:rPr>
          <w:rFonts w:asciiTheme="minorHAnsi" w:hAnsiTheme="minorHAnsi" w:cstheme="minorHAnsi"/>
          <w:b/>
          <w:szCs w:val="24"/>
        </w:rPr>
      </w:pPr>
    </w:p>
    <w:p w:rsidRPr="00CB6808" w:rsidR="005950E4" w:rsidP="005950E4" w:rsidRDefault="005950E4" w14:paraId="2AA8B37B" w14:textId="77777777">
      <w:pPr>
        <w:rPr>
          <w:rFonts w:asciiTheme="minorHAnsi" w:hAnsiTheme="minorHAnsi" w:cstheme="minorHAnsi"/>
          <w:iCs/>
          <w:color w:val="61207F"/>
          <w:szCs w:val="24"/>
        </w:rPr>
      </w:pPr>
      <w:r w:rsidRPr="00CB6808">
        <w:rPr>
          <w:rFonts w:asciiTheme="minorHAnsi" w:hAnsiTheme="minorHAnsi" w:cstheme="minorHAnsi"/>
          <w:b/>
          <w:iCs/>
          <w:color w:val="61207F"/>
          <w:szCs w:val="24"/>
        </w:rPr>
        <w:t>Part A: Applicant’s details (also enter name on page 2 &amp; 3)</w:t>
      </w:r>
    </w:p>
    <w:p w:rsidR="005950E4" w:rsidP="005950E4" w:rsidRDefault="005950E4" w14:paraId="24FA48DB" w14:textId="77777777">
      <w:pPr>
        <w:rPr>
          <w:rFonts w:asciiTheme="minorHAnsi" w:hAnsiTheme="minorHAnsi" w:cstheme="minorHAnsi"/>
          <w:iCs/>
          <w:sz w:val="22"/>
          <w:szCs w:val="22"/>
        </w:rPr>
      </w:pPr>
      <w:r w:rsidRPr="00CB6808">
        <w:rPr>
          <w:rFonts w:asciiTheme="minorHAnsi" w:hAnsiTheme="minorHAnsi" w:cstheme="minorHAnsi"/>
          <w:iCs/>
          <w:sz w:val="22"/>
          <w:szCs w:val="22"/>
        </w:rPr>
        <w:t xml:space="preserve">To be filled in by the </w:t>
      </w:r>
      <w:r w:rsidRPr="00CB6808">
        <w:rPr>
          <w:rFonts w:asciiTheme="minorHAnsi" w:hAnsiTheme="minorHAnsi" w:cstheme="minorHAnsi"/>
          <w:i/>
          <w:iCs/>
          <w:sz w:val="22"/>
          <w:szCs w:val="22"/>
        </w:rPr>
        <w:t>former employer</w:t>
      </w:r>
      <w:r w:rsidRPr="00CB6808">
        <w:rPr>
          <w:rFonts w:asciiTheme="minorHAnsi" w:hAnsiTheme="minorHAnsi" w:cstheme="minorHAnsi"/>
          <w:iCs/>
          <w:sz w:val="22"/>
          <w:szCs w:val="22"/>
        </w:rPr>
        <w:t xml:space="preserve"> before given to the independent doctor. </w:t>
      </w:r>
    </w:p>
    <w:tbl>
      <w:tblPr>
        <w:tblStyle w:val="TableGrid1"/>
        <w:tblW w:w="0" w:type="auto"/>
        <w:tblLook w:val="06A0" w:firstRow="1" w:lastRow="0" w:firstColumn="1" w:lastColumn="0" w:noHBand="1" w:noVBand="1"/>
        <w:tblDescription w:val="Applicant's details"/>
      </w:tblPr>
      <w:tblGrid>
        <w:gridCol w:w="3823"/>
        <w:gridCol w:w="6180"/>
      </w:tblGrid>
      <w:tr w:rsidRPr="008D25A9" w:rsidR="005950E4" w14:paraId="4B1B972C" w14:textId="77777777">
        <w:trPr>
          <w:trHeight w:val="397"/>
          <w:tblHeader/>
        </w:trPr>
        <w:tc>
          <w:tcPr>
            <w:tcW w:w="3823" w:type="dxa"/>
            <w:shd w:val="clear" w:color="auto" w:fill="244D7A"/>
          </w:tcPr>
          <w:p w:rsidRPr="008D25A9" w:rsidR="005950E4" w:rsidRDefault="005950E4" w14:paraId="30C9C4DD"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8D25A9">
              <w:rPr>
                <w:rFonts w:eastAsia="Lucida Sans Unicode" w:asciiTheme="minorHAnsi" w:hAnsiTheme="minorHAnsi" w:cstheme="minorHAnsi"/>
                <w:b/>
                <w:color w:val="FFFFFF" w:themeColor="background1"/>
                <w:sz w:val="22"/>
                <w:szCs w:val="22"/>
                <w:lang w:val="en-US"/>
              </w:rPr>
              <w:t>Question</w:t>
            </w:r>
          </w:p>
        </w:tc>
        <w:tc>
          <w:tcPr>
            <w:tcW w:w="6180" w:type="dxa"/>
            <w:shd w:val="clear" w:color="auto" w:fill="244D7A"/>
          </w:tcPr>
          <w:p w:rsidRPr="008D25A9" w:rsidR="005950E4" w:rsidRDefault="005950E4" w14:paraId="47921AD1"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8D25A9">
              <w:rPr>
                <w:rFonts w:eastAsia="Lucida Sans Unicode" w:asciiTheme="minorHAnsi" w:hAnsiTheme="minorHAnsi" w:cstheme="minorHAnsi"/>
                <w:b/>
                <w:color w:val="FFFFFF" w:themeColor="background1"/>
                <w:sz w:val="22"/>
                <w:szCs w:val="22"/>
                <w:lang w:val="en-US"/>
              </w:rPr>
              <w:t>Answer</w:t>
            </w:r>
          </w:p>
        </w:tc>
      </w:tr>
      <w:tr w:rsidRPr="008D25A9" w:rsidR="005950E4" w14:paraId="7748DEA8" w14:textId="77777777">
        <w:trPr>
          <w:trHeight w:val="397"/>
        </w:trPr>
        <w:tc>
          <w:tcPr>
            <w:tcW w:w="3823" w:type="dxa"/>
          </w:tcPr>
          <w:p w:rsidRPr="008D25A9" w:rsidR="005950E4" w:rsidRDefault="005950E4" w14:paraId="7C83454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Full name:</w:t>
            </w:r>
          </w:p>
        </w:tc>
        <w:tc>
          <w:tcPr>
            <w:tcW w:w="6180" w:type="dxa"/>
          </w:tcPr>
          <w:p w:rsidRPr="008D25A9" w:rsidR="005950E4" w:rsidRDefault="005950E4" w14:paraId="5304B96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4CB2F2FF" w14:textId="77777777">
        <w:trPr>
          <w:trHeight w:val="397"/>
        </w:trPr>
        <w:tc>
          <w:tcPr>
            <w:tcW w:w="3823" w:type="dxa"/>
          </w:tcPr>
          <w:p w:rsidRPr="008D25A9" w:rsidR="005950E4" w:rsidRDefault="005950E4" w14:paraId="4192CF1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Title:</w:t>
            </w:r>
          </w:p>
        </w:tc>
        <w:tc>
          <w:tcPr>
            <w:tcW w:w="6180" w:type="dxa"/>
          </w:tcPr>
          <w:p w:rsidRPr="008D25A9" w:rsidR="005950E4" w:rsidRDefault="005950E4" w14:paraId="38205D9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263933B3" w14:textId="77777777">
        <w:trPr>
          <w:trHeight w:val="397"/>
        </w:trPr>
        <w:tc>
          <w:tcPr>
            <w:tcW w:w="3823" w:type="dxa"/>
          </w:tcPr>
          <w:p w:rsidRPr="008D25A9" w:rsidR="005950E4" w:rsidRDefault="005950E4" w14:paraId="082100A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NI number:</w:t>
            </w:r>
          </w:p>
        </w:tc>
        <w:tc>
          <w:tcPr>
            <w:tcW w:w="6180" w:type="dxa"/>
          </w:tcPr>
          <w:p w:rsidRPr="008D25A9" w:rsidR="005950E4" w:rsidRDefault="005950E4" w14:paraId="7521A16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73C94851" w14:textId="77777777">
        <w:trPr>
          <w:trHeight w:val="397"/>
        </w:trPr>
        <w:tc>
          <w:tcPr>
            <w:tcW w:w="3823" w:type="dxa"/>
          </w:tcPr>
          <w:p w:rsidRPr="008D25A9" w:rsidR="005950E4" w:rsidRDefault="005950E4" w14:paraId="7B8120AE"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Date of birth:</w:t>
            </w:r>
          </w:p>
        </w:tc>
        <w:tc>
          <w:tcPr>
            <w:tcW w:w="6180" w:type="dxa"/>
          </w:tcPr>
          <w:p w:rsidRPr="008D25A9" w:rsidR="005950E4" w:rsidRDefault="005950E4" w14:paraId="23CFBE6E"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554F79A0" w14:textId="77777777">
        <w:trPr>
          <w:trHeight w:val="397"/>
        </w:trPr>
        <w:tc>
          <w:tcPr>
            <w:tcW w:w="3823" w:type="dxa"/>
          </w:tcPr>
          <w:p w:rsidRPr="008D25A9" w:rsidR="005950E4" w:rsidRDefault="005950E4" w14:paraId="0BE83AC6" w14:textId="77777777">
            <w:pPr>
              <w:rPr>
                <w:rFonts w:asciiTheme="minorHAnsi" w:hAnsiTheme="minorHAnsi" w:cstheme="minorHAnsi"/>
                <w:sz w:val="22"/>
                <w:szCs w:val="22"/>
              </w:rPr>
            </w:pPr>
            <w:r w:rsidRPr="008D25A9">
              <w:rPr>
                <w:rFonts w:asciiTheme="minorHAnsi" w:hAnsiTheme="minorHAnsi" w:cstheme="minorHAnsi"/>
                <w:sz w:val="22"/>
                <w:szCs w:val="22"/>
              </w:rPr>
              <w:t>Age  (Years):</w:t>
            </w:r>
          </w:p>
        </w:tc>
        <w:tc>
          <w:tcPr>
            <w:tcW w:w="6180" w:type="dxa"/>
          </w:tcPr>
          <w:p w:rsidRPr="008D25A9" w:rsidR="005950E4" w:rsidRDefault="005950E4" w14:paraId="67236E68" w14:textId="77777777">
            <w:pPr>
              <w:rPr>
                <w:rFonts w:asciiTheme="minorHAnsi" w:hAnsiTheme="minorHAnsi" w:cstheme="minorHAnsi"/>
                <w:sz w:val="22"/>
                <w:szCs w:val="22"/>
              </w:rPr>
            </w:pPr>
          </w:p>
        </w:tc>
      </w:tr>
      <w:tr w:rsidRPr="008D25A9" w:rsidR="005950E4" w14:paraId="2EC315D8" w14:textId="77777777">
        <w:trPr>
          <w:trHeight w:val="397"/>
        </w:trPr>
        <w:tc>
          <w:tcPr>
            <w:tcW w:w="3823" w:type="dxa"/>
          </w:tcPr>
          <w:p w:rsidRPr="008D25A9" w:rsidR="005950E4" w:rsidRDefault="005950E4" w14:paraId="64F9D3E7"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Sex :</w:t>
            </w:r>
            <w:r w:rsidRPr="008D25A9">
              <w:rPr>
                <w:rFonts w:asciiTheme="minorHAnsi" w:hAnsiTheme="minorHAnsi" w:cstheme="minorHAnsi"/>
                <w:sz w:val="22"/>
                <w:szCs w:val="22"/>
              </w:rPr>
              <w:tab/>
            </w:r>
            <w:r w:rsidRPr="008D25A9">
              <w:rPr>
                <w:rFonts w:asciiTheme="minorHAnsi" w:hAnsiTheme="minorHAnsi" w:cstheme="minorHAnsi"/>
                <w:sz w:val="22"/>
                <w:szCs w:val="22"/>
              </w:rPr>
              <w:t>Male</w:t>
            </w:r>
            <w:r w:rsidRPr="008D25A9">
              <w:rPr>
                <w:rFonts w:asciiTheme="minorHAnsi" w:hAnsiTheme="minorHAnsi" w:cstheme="minorHAnsi"/>
                <w:sz w:val="22"/>
                <w:szCs w:val="22"/>
              </w:rPr>
              <w:tab/>
            </w:r>
            <w:r w:rsidRPr="008D25A9">
              <w:rPr>
                <w:rFonts w:asciiTheme="minorHAnsi" w:hAnsiTheme="minorHAnsi" w:cstheme="minorHAnsi"/>
                <w:sz w:val="22"/>
                <w:szCs w:val="22"/>
              </w:rPr>
              <w:t>Female</w:t>
            </w:r>
          </w:p>
        </w:tc>
        <w:tc>
          <w:tcPr>
            <w:tcW w:w="6180" w:type="dxa"/>
          </w:tcPr>
          <w:p w:rsidRPr="008D25A9" w:rsidR="005950E4" w:rsidRDefault="005950E4" w14:paraId="5F432A8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61648E03" w14:textId="77777777">
        <w:trPr>
          <w:trHeight w:val="397"/>
        </w:trPr>
        <w:tc>
          <w:tcPr>
            <w:tcW w:w="3823" w:type="dxa"/>
          </w:tcPr>
          <w:p w:rsidRPr="008D25A9" w:rsidR="005950E4" w:rsidRDefault="005950E4" w14:paraId="0D29DE0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Former </w:t>
            </w:r>
            <w:r>
              <w:rPr>
                <w:rFonts w:asciiTheme="minorHAnsi" w:hAnsiTheme="minorHAnsi" w:cstheme="minorHAnsi"/>
                <w:sz w:val="22"/>
                <w:szCs w:val="22"/>
              </w:rPr>
              <w:t>j</w:t>
            </w:r>
            <w:r w:rsidRPr="00E42A89">
              <w:rPr>
                <w:rFonts w:asciiTheme="minorHAnsi" w:hAnsiTheme="minorHAnsi" w:cstheme="minorHAnsi"/>
                <w:sz w:val="22"/>
                <w:szCs w:val="22"/>
              </w:rPr>
              <w:t xml:space="preserve">ob </w:t>
            </w:r>
            <w:r>
              <w:rPr>
                <w:rFonts w:asciiTheme="minorHAnsi" w:hAnsiTheme="minorHAnsi" w:cstheme="minorHAnsi"/>
                <w:sz w:val="22"/>
                <w:szCs w:val="22"/>
              </w:rPr>
              <w:t>t</w:t>
            </w:r>
            <w:r w:rsidRPr="00E42A89">
              <w:rPr>
                <w:rFonts w:asciiTheme="minorHAnsi" w:hAnsiTheme="minorHAnsi" w:cstheme="minorHAnsi"/>
                <w:sz w:val="22"/>
                <w:szCs w:val="22"/>
              </w:rPr>
              <w:t>itle:</w:t>
            </w:r>
          </w:p>
        </w:tc>
        <w:tc>
          <w:tcPr>
            <w:tcW w:w="6180" w:type="dxa"/>
          </w:tcPr>
          <w:p w:rsidRPr="008D25A9" w:rsidR="005950E4" w:rsidRDefault="005950E4" w14:paraId="1A37953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5C8C9E3F" w14:textId="77777777">
        <w:trPr>
          <w:trHeight w:val="397"/>
        </w:trPr>
        <w:tc>
          <w:tcPr>
            <w:tcW w:w="3823" w:type="dxa"/>
          </w:tcPr>
          <w:p w:rsidRPr="008D25A9" w:rsidR="005950E4" w:rsidRDefault="005950E4" w14:paraId="69A8EEE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Former </w:t>
            </w:r>
            <w:r>
              <w:rPr>
                <w:rFonts w:asciiTheme="minorHAnsi" w:hAnsiTheme="minorHAnsi" w:cstheme="minorHAnsi"/>
                <w:sz w:val="22"/>
                <w:szCs w:val="22"/>
              </w:rPr>
              <w:t>e</w:t>
            </w:r>
            <w:r w:rsidRPr="00E42A89">
              <w:rPr>
                <w:rFonts w:asciiTheme="minorHAnsi" w:hAnsiTheme="minorHAnsi" w:cstheme="minorHAnsi"/>
                <w:sz w:val="22"/>
                <w:szCs w:val="22"/>
              </w:rPr>
              <w:t>mployer:</w:t>
            </w:r>
          </w:p>
        </w:tc>
        <w:tc>
          <w:tcPr>
            <w:tcW w:w="6180" w:type="dxa"/>
          </w:tcPr>
          <w:p w:rsidRPr="008D25A9" w:rsidR="005950E4" w:rsidRDefault="005950E4" w14:paraId="10E2817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210AA460" w14:textId="77777777">
        <w:trPr>
          <w:trHeight w:val="397"/>
        </w:trPr>
        <w:tc>
          <w:tcPr>
            <w:tcW w:w="3823" w:type="dxa"/>
          </w:tcPr>
          <w:p w:rsidRPr="008D25A9" w:rsidR="005950E4" w:rsidRDefault="005950E4" w14:paraId="199FBAB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E42A89">
              <w:rPr>
                <w:rFonts w:asciiTheme="minorHAnsi" w:hAnsiTheme="minorHAnsi" w:cstheme="minorHAnsi"/>
                <w:sz w:val="22"/>
                <w:szCs w:val="22"/>
              </w:rPr>
              <w:t xml:space="preserve">Date </w:t>
            </w:r>
            <w:r>
              <w:rPr>
                <w:rFonts w:asciiTheme="minorHAnsi" w:hAnsiTheme="minorHAnsi" w:cstheme="minorHAnsi"/>
                <w:sz w:val="22"/>
                <w:szCs w:val="22"/>
              </w:rPr>
              <w:t>l</w:t>
            </w:r>
            <w:r w:rsidRPr="00E42A89">
              <w:rPr>
                <w:rFonts w:asciiTheme="minorHAnsi" w:hAnsiTheme="minorHAnsi" w:cstheme="minorHAnsi"/>
                <w:sz w:val="22"/>
                <w:szCs w:val="22"/>
              </w:rPr>
              <w:t xml:space="preserve">eft </w:t>
            </w:r>
            <w:r>
              <w:rPr>
                <w:rFonts w:asciiTheme="minorHAnsi" w:hAnsiTheme="minorHAnsi" w:cstheme="minorHAnsi"/>
                <w:sz w:val="22"/>
                <w:szCs w:val="22"/>
              </w:rPr>
              <w:t>f</w:t>
            </w:r>
            <w:r w:rsidRPr="00E42A89">
              <w:rPr>
                <w:rFonts w:asciiTheme="minorHAnsi" w:hAnsiTheme="minorHAnsi" w:cstheme="minorHAnsi"/>
                <w:sz w:val="22"/>
                <w:szCs w:val="22"/>
              </w:rPr>
              <w:t xml:space="preserve">ormer </w:t>
            </w:r>
            <w:r>
              <w:rPr>
                <w:rFonts w:asciiTheme="minorHAnsi" w:hAnsiTheme="minorHAnsi" w:cstheme="minorHAnsi"/>
                <w:sz w:val="22"/>
                <w:szCs w:val="22"/>
              </w:rPr>
              <w:t>j</w:t>
            </w:r>
            <w:r w:rsidRPr="00E42A89">
              <w:rPr>
                <w:rFonts w:asciiTheme="minorHAnsi" w:hAnsiTheme="minorHAnsi" w:cstheme="minorHAnsi"/>
                <w:sz w:val="22"/>
                <w:szCs w:val="22"/>
              </w:rPr>
              <w:t>ob:</w:t>
            </w:r>
          </w:p>
        </w:tc>
        <w:tc>
          <w:tcPr>
            <w:tcW w:w="6180" w:type="dxa"/>
          </w:tcPr>
          <w:p w:rsidRPr="008D25A9" w:rsidR="005950E4" w:rsidRDefault="005950E4" w14:paraId="1FC9F00B"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67833C83" w14:textId="77777777">
        <w:trPr>
          <w:trHeight w:val="397"/>
        </w:trPr>
        <w:tc>
          <w:tcPr>
            <w:tcW w:w="3823" w:type="dxa"/>
          </w:tcPr>
          <w:p w:rsidRPr="008D25A9" w:rsidR="005950E4" w:rsidRDefault="005950E4" w14:paraId="666C3EF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8D25A9">
              <w:rPr>
                <w:rFonts w:asciiTheme="minorHAnsi" w:hAnsiTheme="minorHAnsi" w:cstheme="minorHAnsi"/>
                <w:sz w:val="22"/>
                <w:szCs w:val="22"/>
              </w:rPr>
              <w:t xml:space="preserve">Fund: Cambridgeshire Pension Fund / Northamptonshire Pension Fund </w:t>
            </w:r>
          </w:p>
        </w:tc>
        <w:tc>
          <w:tcPr>
            <w:tcW w:w="6180" w:type="dxa"/>
          </w:tcPr>
          <w:p w:rsidRPr="008D25A9" w:rsidR="005950E4" w:rsidRDefault="005950E4" w14:paraId="61B7E96F"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8D25A9" w:rsidR="005950E4" w14:paraId="4F120B6E" w14:textId="77777777">
        <w:trPr>
          <w:trHeight w:val="397"/>
        </w:trPr>
        <w:tc>
          <w:tcPr>
            <w:tcW w:w="3823" w:type="dxa"/>
          </w:tcPr>
          <w:p w:rsidRPr="008D25A9" w:rsidR="005950E4" w:rsidRDefault="005950E4" w14:paraId="30B54ABA"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Pr>
                <w:rFonts w:asciiTheme="minorHAnsi" w:hAnsiTheme="minorHAnsi" w:cstheme="minorHAnsi"/>
                <w:sz w:val="22"/>
                <w:szCs w:val="22"/>
              </w:rPr>
              <w:t>Date of a</w:t>
            </w:r>
            <w:r w:rsidRPr="00E42A89">
              <w:rPr>
                <w:rFonts w:asciiTheme="minorHAnsi" w:hAnsiTheme="minorHAnsi" w:cstheme="minorHAnsi"/>
                <w:sz w:val="22"/>
                <w:szCs w:val="22"/>
              </w:rPr>
              <w:t>pplication:</w:t>
            </w:r>
          </w:p>
        </w:tc>
        <w:tc>
          <w:tcPr>
            <w:tcW w:w="6180" w:type="dxa"/>
          </w:tcPr>
          <w:p w:rsidRPr="008D25A9" w:rsidR="005950E4" w:rsidRDefault="005950E4" w14:paraId="360092F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bl>
    <w:p w:rsidRPr="00B06F50" w:rsidR="00BD435B" w:rsidP="005950E4" w:rsidRDefault="00BD435B" w14:paraId="024D59AD" w14:textId="77777777">
      <w:pPr>
        <w:pStyle w:val="FootnoteText"/>
        <w:tabs>
          <w:tab w:val="left" w:pos="360"/>
          <w:tab w:val="left" w:pos="5103"/>
        </w:tabs>
        <w:rPr>
          <w:rFonts w:asciiTheme="minorHAnsi" w:hAnsiTheme="minorHAnsi" w:cstheme="minorHAnsi"/>
          <w:b/>
          <w:iCs/>
          <w:sz w:val="22"/>
          <w:szCs w:val="22"/>
        </w:rPr>
      </w:pPr>
    </w:p>
    <w:p w:rsidRPr="00CB6808" w:rsidR="005950E4" w:rsidRDefault="005950E4" w14:paraId="6C75E5BC" w14:textId="77777777">
      <w:pPr>
        <w:rPr>
          <w:rFonts w:asciiTheme="minorHAnsi" w:hAnsiTheme="minorHAnsi" w:cstheme="minorHAnsi"/>
          <w:sz w:val="22"/>
          <w:szCs w:val="22"/>
        </w:rPr>
      </w:pPr>
      <w:r w:rsidRPr="008D25A9">
        <w:rPr>
          <w:rFonts w:asciiTheme="minorHAnsi" w:hAnsiTheme="minorHAnsi" w:cstheme="minorHAnsi"/>
          <w:b/>
          <w:iCs/>
          <w:color w:val="61207F"/>
          <w:szCs w:val="24"/>
        </w:rPr>
        <w:t>Part B: Assessment against ill-health criteria</w:t>
      </w:r>
    </w:p>
    <w:p w:rsidRPr="008D25A9" w:rsidR="005950E4" w:rsidP="005950E4" w:rsidRDefault="005950E4" w14:paraId="01FB5DBB" w14:textId="77777777">
      <w:pPr>
        <w:rPr>
          <w:rFonts w:asciiTheme="minorHAnsi" w:hAnsiTheme="minorHAnsi" w:cstheme="minorHAnsi"/>
          <w:iCs/>
          <w:color w:val="000000"/>
          <w:sz w:val="22"/>
          <w:szCs w:val="22"/>
        </w:rPr>
      </w:pPr>
      <w:r w:rsidRPr="00FF1648">
        <w:rPr>
          <w:rFonts w:asciiTheme="minorHAnsi" w:hAnsiTheme="minorHAnsi" w:cstheme="minorHAnsi"/>
          <w:iCs/>
          <w:color w:val="000000"/>
          <w:sz w:val="22"/>
          <w:szCs w:val="22"/>
        </w:rPr>
        <w:t xml:space="preserve">To be </w:t>
      </w:r>
      <w:r>
        <w:rPr>
          <w:rFonts w:asciiTheme="minorHAnsi" w:hAnsiTheme="minorHAnsi" w:cstheme="minorHAnsi"/>
          <w:iCs/>
          <w:color w:val="000000"/>
          <w:sz w:val="22"/>
          <w:szCs w:val="22"/>
        </w:rPr>
        <w:t xml:space="preserve">filled in </w:t>
      </w:r>
      <w:r w:rsidRPr="00FF1648">
        <w:rPr>
          <w:rFonts w:asciiTheme="minorHAnsi" w:hAnsiTheme="minorHAnsi" w:cstheme="minorHAnsi"/>
          <w:iCs/>
          <w:color w:val="000000"/>
          <w:sz w:val="22"/>
          <w:szCs w:val="22"/>
        </w:rPr>
        <w:t xml:space="preserve">by the </w:t>
      </w:r>
      <w:r w:rsidRPr="00FF1648">
        <w:rPr>
          <w:rFonts w:asciiTheme="minorHAnsi" w:hAnsiTheme="minorHAnsi" w:cstheme="minorHAnsi"/>
          <w:i/>
          <w:iCs/>
          <w:color w:val="000000"/>
          <w:sz w:val="22"/>
          <w:szCs w:val="22"/>
        </w:rPr>
        <w:t>approved (1) independent doctor</w:t>
      </w:r>
      <w:r w:rsidRPr="00FF1648">
        <w:rPr>
          <w:rFonts w:asciiTheme="minorHAnsi" w:hAnsiTheme="minorHAnsi" w:cstheme="minorHAnsi"/>
          <w:iCs/>
          <w:color w:val="000000"/>
          <w:sz w:val="22"/>
          <w:szCs w:val="22"/>
        </w:rPr>
        <w:t xml:space="preserve"> in all cases</w:t>
      </w:r>
      <w:r>
        <w:rPr>
          <w:rFonts w:asciiTheme="minorHAnsi" w:hAnsiTheme="minorHAnsi" w:cstheme="minorHAnsi"/>
          <w:iCs/>
          <w:color w:val="000000"/>
          <w:sz w:val="22"/>
          <w:szCs w:val="22"/>
        </w:rPr>
        <w:t>.</w:t>
      </w:r>
      <w:r w:rsidR="001D2825">
        <w:rPr>
          <w:rFonts w:asciiTheme="minorHAnsi" w:hAnsiTheme="minorHAnsi" w:cstheme="minorHAnsi"/>
          <w:iCs/>
          <w:color w:val="000000"/>
          <w:sz w:val="22"/>
          <w:szCs w:val="22"/>
        </w:rPr>
        <w:t xml:space="preserve"> </w:t>
      </w:r>
      <w:r w:rsidRPr="008D25A9">
        <w:rPr>
          <w:rFonts w:asciiTheme="minorHAnsi" w:hAnsiTheme="minorHAnsi" w:cstheme="minorHAnsi"/>
          <w:iCs/>
          <w:color w:val="000000"/>
          <w:sz w:val="22"/>
          <w:szCs w:val="22"/>
        </w:rPr>
        <w:t>Please tick either B1 or B2</w:t>
      </w:r>
      <w:r>
        <w:rPr>
          <w:rFonts w:asciiTheme="minorHAnsi" w:hAnsiTheme="minorHAnsi" w:cstheme="minorHAnsi"/>
          <w:iCs/>
          <w:color w:val="000000"/>
          <w:sz w:val="22"/>
          <w:szCs w:val="22"/>
        </w:rPr>
        <w:t>.</w:t>
      </w:r>
      <w:r w:rsidRPr="008D25A9">
        <w:rPr>
          <w:rFonts w:asciiTheme="minorHAnsi" w:hAnsiTheme="minorHAnsi" w:cstheme="minorHAnsi"/>
          <w:iCs/>
          <w:color w:val="000000"/>
          <w:sz w:val="22"/>
          <w:szCs w:val="22"/>
        </w:rPr>
        <w:t xml:space="preserve"> I certify that, in my opinion, the </w:t>
      </w:r>
      <w:r>
        <w:rPr>
          <w:rFonts w:asciiTheme="minorHAnsi" w:hAnsiTheme="minorHAnsi" w:cstheme="minorHAnsi"/>
          <w:iCs/>
          <w:color w:val="000000"/>
          <w:sz w:val="22"/>
          <w:szCs w:val="22"/>
        </w:rPr>
        <w:t>former employee named in Part A:</w:t>
      </w:r>
    </w:p>
    <w:tbl>
      <w:tblPr>
        <w:tblStyle w:val="TableGrid1"/>
        <w:tblW w:w="10206" w:type="dxa"/>
        <w:tblLayout w:type="fixed"/>
        <w:tblLook w:val="0020" w:firstRow="1" w:lastRow="0" w:firstColumn="0" w:lastColumn="0" w:noHBand="0" w:noVBand="0"/>
        <w:tblDescription w:val="Assessment against ill-health criteria"/>
      </w:tblPr>
      <w:tblGrid>
        <w:gridCol w:w="567"/>
        <w:gridCol w:w="709"/>
        <w:gridCol w:w="8930"/>
      </w:tblGrid>
      <w:tr w:rsidRPr="00B06F50" w:rsidR="005C3B59" w:rsidTr="002F1F4F" w14:paraId="604FA10D" w14:textId="77777777">
        <w:trPr>
          <w:tblHeader/>
        </w:trPr>
        <w:tc>
          <w:tcPr>
            <w:tcW w:w="567" w:type="dxa"/>
          </w:tcPr>
          <w:p w:rsidRPr="00B06F50" w:rsidR="005C3B59" w:rsidP="005950E4" w:rsidRDefault="005C3B59" w14:paraId="23477FDD" w14:textId="77777777">
            <w:pPr>
              <w:rPr>
                <w:rFonts w:asciiTheme="minorHAnsi" w:hAnsiTheme="minorHAnsi" w:cstheme="minorHAnsi"/>
                <w:b/>
                <w:iCs/>
                <w:sz w:val="22"/>
                <w:szCs w:val="22"/>
              </w:rPr>
            </w:pPr>
            <w:r w:rsidRPr="00B06F50">
              <w:rPr>
                <w:rFonts w:asciiTheme="minorHAnsi" w:hAnsiTheme="minorHAnsi" w:cstheme="minorHAnsi"/>
                <w:b/>
                <w:iCs/>
                <w:sz w:val="22"/>
                <w:szCs w:val="22"/>
              </w:rPr>
              <w:t>B1:</w:t>
            </w:r>
          </w:p>
        </w:tc>
        <w:tc>
          <w:tcPr>
            <w:tcW w:w="709" w:type="dxa"/>
          </w:tcPr>
          <w:p w:rsidRPr="00B06F50" w:rsidR="005C3B59" w:rsidP="005950E4" w:rsidRDefault="005C3B59" w14:paraId="09010C38" w14:textId="77777777">
            <w:pPr>
              <w:rPr>
                <w:rFonts w:asciiTheme="minorHAnsi" w:hAnsiTheme="minorHAnsi" w:cstheme="minorHAnsi"/>
                <w:bCs/>
                <w:iCs/>
                <w:sz w:val="22"/>
                <w:szCs w:val="22"/>
              </w:rPr>
            </w:pPr>
            <w:r w:rsidRPr="00B06F50">
              <w:rPr>
                <w:rFonts w:asciiTheme="minorHAnsi" w:hAnsiTheme="minorHAnsi" w:cstheme="minorHAnsi"/>
                <w:bCs/>
                <w:iCs/>
                <w:sz w:val="22"/>
                <w:szCs w:val="22"/>
              </w:rPr>
              <w:fldChar w:fldCharType="begin">
                <w:ffData>
                  <w:name w:val="CheckBox1"/>
                  <w:enabled/>
                  <w:calcOnExit w:val="0"/>
                  <w:checkBox>
                    <w:sizeAuto/>
                    <w:default w:val="0"/>
                  </w:checkBox>
                </w:ffData>
              </w:fldChar>
            </w:r>
            <w:r w:rsidRPr="00B06F50">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06F50">
              <w:rPr>
                <w:rFonts w:asciiTheme="minorHAnsi" w:hAnsiTheme="minorHAnsi" w:cstheme="minorHAnsi"/>
                <w:bCs/>
                <w:iCs/>
                <w:sz w:val="22"/>
                <w:szCs w:val="22"/>
              </w:rPr>
              <w:fldChar w:fldCharType="end"/>
            </w:r>
          </w:p>
        </w:tc>
        <w:tc>
          <w:tcPr>
            <w:tcW w:w="8930" w:type="dxa"/>
          </w:tcPr>
          <w:p w:rsidRPr="00B06F50" w:rsidR="005C3B59" w:rsidP="005950E4" w:rsidRDefault="00667EB2" w14:paraId="083E7D0A" w14:textId="77777777">
            <w:pPr>
              <w:rPr>
                <w:rFonts w:asciiTheme="minorHAnsi" w:hAnsiTheme="minorHAnsi" w:cstheme="minorHAnsi"/>
                <w:sz w:val="22"/>
                <w:szCs w:val="22"/>
              </w:rPr>
            </w:pPr>
            <w:r w:rsidRPr="00B06F50">
              <w:rPr>
                <w:rFonts w:asciiTheme="minorHAnsi" w:hAnsiTheme="minorHAnsi" w:cstheme="minorHAnsi"/>
                <w:b/>
                <w:iCs/>
                <w:sz w:val="22"/>
                <w:szCs w:val="22"/>
              </w:rPr>
              <w:t>W</w:t>
            </w:r>
            <w:r w:rsidR="005950E4">
              <w:rPr>
                <w:rFonts w:asciiTheme="minorHAnsi" w:hAnsiTheme="minorHAnsi" w:cstheme="minorHAnsi"/>
                <w:b/>
                <w:iCs/>
                <w:sz w:val="22"/>
                <w:szCs w:val="22"/>
              </w:rPr>
              <w:t>as</w:t>
            </w:r>
            <w:r w:rsidRPr="00B06F50" w:rsidR="005C3B59">
              <w:rPr>
                <w:rFonts w:asciiTheme="minorHAnsi" w:hAnsiTheme="minorHAnsi" w:cstheme="minorHAnsi"/>
                <w:bCs/>
                <w:iCs/>
                <w:sz w:val="22"/>
                <w:szCs w:val="22"/>
              </w:rPr>
              <w:t xml:space="preserve"> </w:t>
            </w:r>
            <w:r w:rsidRPr="00B06F50">
              <w:rPr>
                <w:rFonts w:asciiTheme="minorHAnsi" w:hAnsiTheme="minorHAnsi" w:cstheme="minorHAnsi"/>
                <w:sz w:val="22"/>
                <w:szCs w:val="22"/>
              </w:rPr>
              <w:t xml:space="preserve">at the </w:t>
            </w:r>
            <w:r w:rsidRPr="00B06F50">
              <w:rPr>
                <w:rFonts w:asciiTheme="minorHAnsi" w:hAnsiTheme="minorHAnsi" w:cstheme="minorHAnsi"/>
                <w:b/>
                <w:sz w:val="22"/>
                <w:szCs w:val="22"/>
              </w:rPr>
              <w:t>date of application</w:t>
            </w:r>
            <w:r w:rsidRPr="00B06F50">
              <w:rPr>
                <w:rFonts w:asciiTheme="minorHAnsi" w:hAnsiTheme="minorHAnsi" w:cstheme="minorHAnsi"/>
                <w:sz w:val="22"/>
                <w:szCs w:val="22"/>
              </w:rPr>
              <w:t xml:space="preserve"> for early payment of deferred benefits shown in Part A, and </w:t>
            </w:r>
            <w:r w:rsidRPr="00B06F50" w:rsidR="005C3B59">
              <w:rPr>
                <w:rFonts w:asciiTheme="minorHAnsi" w:hAnsiTheme="minorHAnsi" w:cstheme="minorHAnsi"/>
                <w:sz w:val="22"/>
                <w:szCs w:val="22"/>
              </w:rPr>
              <w:t>on the balance of probabilities, permanently incapable</w:t>
            </w:r>
            <w:r w:rsidRPr="00B06F50" w:rsidR="005C3B59">
              <w:rPr>
                <w:rFonts w:asciiTheme="minorHAnsi" w:hAnsiTheme="minorHAnsi" w:cstheme="minorHAnsi"/>
                <w:sz w:val="22"/>
                <w:szCs w:val="22"/>
                <w:vertAlign w:val="superscript"/>
              </w:rPr>
              <w:t>(2)</w:t>
            </w:r>
            <w:r w:rsidRPr="00B06F50" w:rsidR="00B17044">
              <w:rPr>
                <w:rFonts w:asciiTheme="minorHAnsi" w:hAnsiTheme="minorHAnsi" w:cstheme="minorHAnsi"/>
                <w:sz w:val="22"/>
                <w:szCs w:val="22"/>
              </w:rPr>
              <w:t xml:space="preserve">, because of ill-health or infirmity of mind or body, </w:t>
            </w:r>
            <w:r w:rsidRPr="00B06F50" w:rsidR="005C3B59">
              <w:rPr>
                <w:rFonts w:asciiTheme="minorHAnsi" w:hAnsiTheme="minorHAnsi" w:cstheme="minorHAnsi"/>
                <w:sz w:val="22"/>
                <w:szCs w:val="22"/>
              </w:rPr>
              <w:t xml:space="preserve">of discharging efficiently the duties of his / her </w:t>
            </w:r>
            <w:r w:rsidRPr="00B06F50" w:rsidR="004B1B16">
              <w:rPr>
                <w:rFonts w:asciiTheme="minorHAnsi" w:hAnsiTheme="minorHAnsi" w:cstheme="minorHAnsi"/>
                <w:sz w:val="22"/>
                <w:szCs w:val="22"/>
              </w:rPr>
              <w:t xml:space="preserve">former </w:t>
            </w:r>
            <w:r w:rsidRPr="00B06F50" w:rsidR="005C3B59">
              <w:rPr>
                <w:rFonts w:asciiTheme="minorHAnsi" w:hAnsiTheme="minorHAnsi" w:cstheme="minorHAnsi"/>
                <w:sz w:val="22"/>
                <w:szCs w:val="22"/>
              </w:rPr>
              <w:t>employment w</w:t>
            </w:r>
            <w:r w:rsidRPr="00B06F50" w:rsidR="004B1B16">
              <w:rPr>
                <w:rFonts w:asciiTheme="minorHAnsi" w:hAnsiTheme="minorHAnsi" w:cstheme="minorHAnsi"/>
                <w:sz w:val="22"/>
                <w:szCs w:val="22"/>
              </w:rPr>
              <w:t>hich gave rise to the deferred benefits in the Local Government Pension Scheme.</w:t>
            </w:r>
          </w:p>
        </w:tc>
      </w:tr>
      <w:tr w:rsidRPr="00B06F50" w:rsidR="005C3B59" w:rsidTr="002F1F4F" w14:paraId="30198BEA" w14:textId="77777777">
        <w:tc>
          <w:tcPr>
            <w:tcW w:w="567" w:type="dxa"/>
          </w:tcPr>
          <w:p w:rsidRPr="00B06F50" w:rsidR="005C3B59" w:rsidP="005950E4" w:rsidRDefault="005C3B59" w14:paraId="69E2674E" w14:textId="77777777">
            <w:pPr>
              <w:rPr>
                <w:rFonts w:asciiTheme="minorHAnsi" w:hAnsiTheme="minorHAnsi" w:cstheme="minorHAnsi"/>
                <w:b/>
                <w:iCs/>
                <w:sz w:val="22"/>
                <w:szCs w:val="22"/>
              </w:rPr>
            </w:pPr>
            <w:r w:rsidRPr="00B06F50">
              <w:rPr>
                <w:rFonts w:asciiTheme="minorHAnsi" w:hAnsiTheme="minorHAnsi" w:cstheme="minorHAnsi"/>
                <w:b/>
                <w:iCs/>
                <w:sz w:val="22"/>
                <w:szCs w:val="22"/>
              </w:rPr>
              <w:t>B2:</w:t>
            </w:r>
          </w:p>
        </w:tc>
        <w:tc>
          <w:tcPr>
            <w:tcW w:w="709" w:type="dxa"/>
          </w:tcPr>
          <w:p w:rsidRPr="00B06F50" w:rsidR="005C3B59" w:rsidP="005950E4" w:rsidRDefault="005C3B59" w14:paraId="2DA217A5" w14:textId="77777777">
            <w:pPr>
              <w:rPr>
                <w:rFonts w:asciiTheme="minorHAnsi" w:hAnsiTheme="minorHAnsi" w:cstheme="minorHAnsi"/>
                <w:bCs/>
                <w:iCs/>
                <w:sz w:val="22"/>
                <w:szCs w:val="22"/>
              </w:rPr>
            </w:pPr>
            <w:r w:rsidRPr="00B06F50">
              <w:rPr>
                <w:rFonts w:asciiTheme="minorHAnsi" w:hAnsiTheme="minorHAnsi" w:cstheme="minorHAnsi"/>
                <w:bCs/>
                <w:iCs/>
                <w:sz w:val="22"/>
                <w:szCs w:val="22"/>
              </w:rPr>
              <w:fldChar w:fldCharType="begin">
                <w:ffData>
                  <w:name w:val="CheckBox1"/>
                  <w:enabled/>
                  <w:calcOnExit w:val="0"/>
                  <w:checkBox>
                    <w:sizeAuto/>
                    <w:default w:val="0"/>
                  </w:checkBox>
                </w:ffData>
              </w:fldChar>
            </w:r>
            <w:r w:rsidRPr="00B06F50">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06F50">
              <w:rPr>
                <w:rFonts w:asciiTheme="minorHAnsi" w:hAnsiTheme="minorHAnsi" w:cstheme="minorHAnsi"/>
                <w:bCs/>
                <w:iCs/>
                <w:sz w:val="22"/>
                <w:szCs w:val="22"/>
              </w:rPr>
              <w:fldChar w:fldCharType="end"/>
            </w:r>
          </w:p>
        </w:tc>
        <w:tc>
          <w:tcPr>
            <w:tcW w:w="8930" w:type="dxa"/>
          </w:tcPr>
          <w:p w:rsidRPr="00B06F50" w:rsidR="005C3B59" w:rsidP="005950E4" w:rsidRDefault="00667EB2" w14:paraId="3E71D588" w14:textId="77777777">
            <w:pPr>
              <w:rPr>
                <w:rFonts w:asciiTheme="minorHAnsi" w:hAnsiTheme="minorHAnsi" w:cstheme="minorHAnsi"/>
                <w:bCs/>
                <w:iCs/>
                <w:sz w:val="22"/>
                <w:szCs w:val="22"/>
              </w:rPr>
            </w:pPr>
            <w:r w:rsidRPr="00B06F50">
              <w:rPr>
                <w:rFonts w:asciiTheme="minorHAnsi" w:hAnsiTheme="minorHAnsi" w:cstheme="minorHAnsi"/>
                <w:b/>
                <w:sz w:val="22"/>
                <w:szCs w:val="22"/>
              </w:rPr>
              <w:t>W</w:t>
            </w:r>
            <w:r w:rsidR="005950E4">
              <w:rPr>
                <w:rFonts w:asciiTheme="minorHAnsi" w:hAnsiTheme="minorHAnsi" w:cstheme="minorHAnsi"/>
                <w:b/>
                <w:sz w:val="22"/>
                <w:szCs w:val="22"/>
              </w:rPr>
              <w:t>as</w:t>
            </w:r>
            <w:r w:rsidRPr="00B06F50" w:rsidR="005C3B59">
              <w:rPr>
                <w:rFonts w:asciiTheme="minorHAnsi" w:hAnsiTheme="minorHAnsi" w:cstheme="minorHAnsi"/>
                <w:b/>
                <w:sz w:val="22"/>
                <w:szCs w:val="22"/>
              </w:rPr>
              <w:t xml:space="preserve"> </w:t>
            </w:r>
            <w:r w:rsidR="005950E4">
              <w:rPr>
                <w:rFonts w:asciiTheme="minorHAnsi" w:hAnsiTheme="minorHAnsi" w:cstheme="minorHAnsi"/>
                <w:b/>
                <w:sz w:val="22"/>
                <w:szCs w:val="22"/>
              </w:rPr>
              <w:t>not</w:t>
            </w:r>
            <w:r w:rsidRPr="00B06F50" w:rsidR="005C3B59">
              <w:rPr>
                <w:rFonts w:asciiTheme="minorHAnsi" w:hAnsiTheme="minorHAnsi" w:cstheme="minorHAnsi"/>
                <w:b/>
                <w:sz w:val="22"/>
                <w:szCs w:val="22"/>
              </w:rPr>
              <w:t xml:space="preserve"> </w:t>
            </w:r>
            <w:r w:rsidRPr="00B06F50" w:rsidR="004B1B16">
              <w:rPr>
                <w:rFonts w:asciiTheme="minorHAnsi" w:hAnsiTheme="minorHAnsi" w:cstheme="minorHAnsi"/>
                <w:sz w:val="22"/>
                <w:szCs w:val="22"/>
              </w:rPr>
              <w:t xml:space="preserve">at the </w:t>
            </w:r>
            <w:r w:rsidRPr="00B06F50" w:rsidR="004B1B16">
              <w:rPr>
                <w:rFonts w:asciiTheme="minorHAnsi" w:hAnsiTheme="minorHAnsi" w:cstheme="minorHAnsi"/>
                <w:b/>
                <w:sz w:val="22"/>
                <w:szCs w:val="22"/>
              </w:rPr>
              <w:t>date of application</w:t>
            </w:r>
            <w:r w:rsidRPr="00B06F50" w:rsidR="004B1B16">
              <w:rPr>
                <w:rFonts w:asciiTheme="minorHAnsi" w:hAnsiTheme="minorHAnsi" w:cstheme="minorHAnsi"/>
                <w:sz w:val="22"/>
                <w:szCs w:val="22"/>
              </w:rPr>
              <w:t xml:space="preserve"> for early payment of deferred benefits shown in Part A, and on the balance of probabilities, permanently incapable</w:t>
            </w:r>
            <w:r w:rsidRPr="00B06F50" w:rsidR="004B1B16">
              <w:rPr>
                <w:rFonts w:asciiTheme="minorHAnsi" w:hAnsiTheme="minorHAnsi" w:cstheme="minorHAnsi"/>
                <w:sz w:val="22"/>
                <w:szCs w:val="22"/>
                <w:vertAlign w:val="superscript"/>
              </w:rPr>
              <w:t>(2)</w:t>
            </w:r>
            <w:r w:rsidRPr="00B06F50" w:rsidR="00B17044">
              <w:rPr>
                <w:rFonts w:asciiTheme="minorHAnsi" w:hAnsiTheme="minorHAnsi" w:cstheme="minorHAnsi"/>
                <w:sz w:val="22"/>
                <w:szCs w:val="22"/>
              </w:rPr>
              <w:t xml:space="preserve">, because of ill-health or infirmity of mind or body, </w:t>
            </w:r>
            <w:r w:rsidRPr="00B06F50" w:rsidR="004B1B16">
              <w:rPr>
                <w:rFonts w:asciiTheme="minorHAnsi" w:hAnsiTheme="minorHAnsi" w:cstheme="minorHAnsi"/>
                <w:sz w:val="22"/>
                <w:szCs w:val="22"/>
              </w:rPr>
              <w:t>of discharging efficiently the duties of his / her former employment which gave rise to the deferred benefits in the Local Government Pension Scheme.</w:t>
            </w:r>
          </w:p>
        </w:tc>
      </w:tr>
    </w:tbl>
    <w:p w:rsidR="005C3B59" w:rsidP="005950E4" w:rsidRDefault="00B17044" w14:paraId="5F194AC0" w14:textId="77777777">
      <w:pPr>
        <w:rPr>
          <w:rFonts w:asciiTheme="minorHAnsi" w:hAnsiTheme="minorHAnsi" w:cstheme="minorHAnsi"/>
          <w:i/>
          <w:sz w:val="22"/>
          <w:szCs w:val="22"/>
        </w:rPr>
      </w:pPr>
      <w:r w:rsidRPr="005950E4">
        <w:rPr>
          <w:rFonts w:asciiTheme="minorHAnsi" w:hAnsiTheme="minorHAnsi" w:cstheme="minorHAnsi"/>
          <w:sz w:val="22"/>
          <w:szCs w:val="22"/>
        </w:rPr>
        <w:t>If B2 has been ticked</w:t>
      </w:r>
      <w:r w:rsidR="005950E4">
        <w:rPr>
          <w:rFonts w:asciiTheme="minorHAnsi" w:hAnsiTheme="minorHAnsi" w:cstheme="minorHAnsi"/>
          <w:sz w:val="22"/>
          <w:szCs w:val="22"/>
        </w:rPr>
        <w:t>,</w:t>
      </w:r>
      <w:r w:rsidRPr="005950E4">
        <w:rPr>
          <w:rFonts w:asciiTheme="minorHAnsi" w:hAnsiTheme="minorHAnsi" w:cstheme="minorHAnsi"/>
          <w:sz w:val="22"/>
          <w:szCs w:val="22"/>
        </w:rPr>
        <w:t xml:space="preserve"> please </w:t>
      </w:r>
      <w:r w:rsidRPr="005950E4">
        <w:rPr>
          <w:rFonts w:asciiTheme="minorHAnsi" w:hAnsiTheme="minorHAnsi" w:cstheme="minorHAnsi"/>
          <w:i/>
          <w:sz w:val="22"/>
          <w:szCs w:val="22"/>
        </w:rPr>
        <w:t>move to Part C</w:t>
      </w:r>
      <w:r w:rsidRPr="005950E4">
        <w:rPr>
          <w:rFonts w:asciiTheme="minorHAnsi" w:hAnsiTheme="minorHAnsi" w:cstheme="minorHAnsi"/>
          <w:sz w:val="22"/>
          <w:szCs w:val="22"/>
        </w:rPr>
        <w:t xml:space="preserve"> of this form</w:t>
      </w:r>
      <w:r w:rsidR="001D2825">
        <w:rPr>
          <w:rFonts w:asciiTheme="minorHAnsi" w:hAnsiTheme="minorHAnsi" w:cstheme="minorHAnsi"/>
          <w:sz w:val="22"/>
          <w:szCs w:val="22"/>
        </w:rPr>
        <w:t xml:space="preserve">. </w:t>
      </w:r>
      <w:r w:rsidRPr="005950E4" w:rsidR="005C3B59">
        <w:rPr>
          <w:rFonts w:asciiTheme="minorHAnsi" w:hAnsiTheme="minorHAnsi" w:cstheme="minorHAnsi"/>
          <w:sz w:val="22"/>
          <w:szCs w:val="22"/>
        </w:rPr>
        <w:t xml:space="preserve">If B1 has been ticked, please </w:t>
      </w:r>
      <w:r w:rsidRPr="005950E4" w:rsidR="005C3B59">
        <w:rPr>
          <w:rFonts w:asciiTheme="minorHAnsi" w:hAnsiTheme="minorHAnsi" w:cstheme="minorHAnsi"/>
          <w:i/>
          <w:sz w:val="22"/>
          <w:szCs w:val="22"/>
        </w:rPr>
        <w:t>tick B3 or B4</w:t>
      </w:r>
      <w:r w:rsidR="001D2825">
        <w:rPr>
          <w:rFonts w:asciiTheme="minorHAnsi" w:hAnsiTheme="minorHAnsi" w:cstheme="minorHAnsi"/>
          <w:i/>
          <w:sz w:val="22"/>
          <w:szCs w:val="22"/>
        </w:rPr>
        <w:t>.</w:t>
      </w:r>
    </w:p>
    <w:p w:rsidR="001D2825" w:rsidP="005950E4" w:rsidRDefault="001D2825" w14:paraId="6855912C" w14:textId="77777777">
      <w:pPr>
        <w:rPr>
          <w:rFonts w:asciiTheme="minorHAnsi" w:hAnsiTheme="minorHAnsi" w:cstheme="minorHAnsi"/>
          <w:i/>
          <w:sz w:val="22"/>
          <w:szCs w:val="22"/>
        </w:rPr>
      </w:pPr>
    </w:p>
    <w:p w:rsidRPr="005950E4" w:rsidR="001D2825" w:rsidP="005950E4" w:rsidRDefault="001D2825" w14:paraId="35AF34A1" w14:textId="77777777">
      <w:pPr>
        <w:rPr>
          <w:rFonts w:asciiTheme="minorHAnsi" w:hAnsiTheme="minorHAnsi" w:cstheme="minorHAnsi"/>
          <w:sz w:val="22"/>
          <w:szCs w:val="22"/>
        </w:rPr>
      </w:pPr>
      <w:r w:rsidRPr="00B06F50">
        <w:rPr>
          <w:rFonts w:asciiTheme="minorHAnsi" w:hAnsiTheme="minorHAnsi" w:cstheme="minorHAnsi"/>
          <w:sz w:val="22"/>
          <w:szCs w:val="22"/>
        </w:rPr>
        <w:t>I certify that, in my opinion, as a result of their ill health or infirmity the person named in Part A</w:t>
      </w:r>
      <w:r>
        <w:rPr>
          <w:rFonts w:asciiTheme="minorHAnsi" w:hAnsiTheme="minorHAnsi" w:cstheme="minorHAnsi"/>
          <w:sz w:val="22"/>
          <w:szCs w:val="22"/>
        </w:rPr>
        <w:t>:</w:t>
      </w:r>
    </w:p>
    <w:tbl>
      <w:tblPr>
        <w:tblStyle w:val="TableGrid1"/>
        <w:tblW w:w="10206" w:type="dxa"/>
        <w:tblLayout w:type="fixed"/>
        <w:tblLook w:val="0020" w:firstRow="1" w:lastRow="0" w:firstColumn="0" w:lastColumn="0" w:noHBand="0" w:noVBand="0"/>
        <w:tblDescription w:val="Indicate whether the person does have a reduced likelihood of being able to work or does not"/>
      </w:tblPr>
      <w:tblGrid>
        <w:gridCol w:w="567"/>
        <w:gridCol w:w="709"/>
        <w:gridCol w:w="8930"/>
      </w:tblGrid>
      <w:tr w:rsidRPr="00B06F50" w:rsidR="005C3B59" w:rsidTr="002F1F4F" w14:paraId="7E682E55" w14:textId="77777777">
        <w:trPr>
          <w:tblHeader/>
        </w:trPr>
        <w:tc>
          <w:tcPr>
            <w:tcW w:w="567" w:type="dxa"/>
          </w:tcPr>
          <w:p w:rsidRPr="00B06F50" w:rsidR="005C3B59" w:rsidP="005950E4" w:rsidRDefault="005C3B59" w14:paraId="1D82D0B1" w14:textId="77777777">
            <w:pPr>
              <w:rPr>
                <w:rFonts w:asciiTheme="minorHAnsi" w:hAnsiTheme="minorHAnsi" w:cstheme="minorHAnsi"/>
                <w:b/>
                <w:iCs/>
                <w:sz w:val="22"/>
                <w:szCs w:val="22"/>
              </w:rPr>
            </w:pPr>
            <w:r w:rsidRPr="00B06F50">
              <w:rPr>
                <w:rFonts w:asciiTheme="minorHAnsi" w:hAnsiTheme="minorHAnsi" w:cstheme="minorHAnsi"/>
                <w:b/>
                <w:iCs/>
                <w:sz w:val="22"/>
                <w:szCs w:val="22"/>
              </w:rPr>
              <w:t>B3:</w:t>
            </w:r>
          </w:p>
        </w:tc>
        <w:tc>
          <w:tcPr>
            <w:tcW w:w="709" w:type="dxa"/>
          </w:tcPr>
          <w:p w:rsidRPr="00B06F50" w:rsidR="005C3B59" w:rsidP="005950E4" w:rsidRDefault="005C3B59" w14:paraId="3E8CE5BA" w14:textId="77777777">
            <w:pPr>
              <w:rPr>
                <w:rFonts w:asciiTheme="minorHAnsi" w:hAnsiTheme="minorHAnsi" w:cstheme="minorHAnsi"/>
                <w:bCs/>
                <w:iCs/>
                <w:sz w:val="22"/>
                <w:szCs w:val="22"/>
              </w:rPr>
            </w:pPr>
            <w:r w:rsidRPr="00B06F50">
              <w:rPr>
                <w:rFonts w:asciiTheme="minorHAnsi" w:hAnsiTheme="minorHAnsi" w:cstheme="minorHAnsi"/>
                <w:bCs/>
                <w:iCs/>
                <w:sz w:val="22"/>
                <w:szCs w:val="22"/>
              </w:rPr>
              <w:fldChar w:fldCharType="begin">
                <w:ffData>
                  <w:name w:val="CheckBox1"/>
                  <w:enabled/>
                  <w:calcOnExit w:val="0"/>
                  <w:checkBox>
                    <w:sizeAuto/>
                    <w:default w:val="0"/>
                  </w:checkBox>
                </w:ffData>
              </w:fldChar>
            </w:r>
            <w:r w:rsidRPr="00B06F50">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06F50">
              <w:rPr>
                <w:rFonts w:asciiTheme="minorHAnsi" w:hAnsiTheme="minorHAnsi" w:cstheme="minorHAnsi"/>
                <w:bCs/>
                <w:iCs/>
                <w:sz w:val="22"/>
                <w:szCs w:val="22"/>
              </w:rPr>
              <w:fldChar w:fldCharType="end"/>
            </w:r>
          </w:p>
        </w:tc>
        <w:tc>
          <w:tcPr>
            <w:tcW w:w="8930" w:type="dxa"/>
          </w:tcPr>
          <w:p w:rsidRPr="00B06F50" w:rsidR="005C3B59" w:rsidP="001D2825" w:rsidRDefault="00B17044" w14:paraId="3E55D8BA" w14:textId="77777777">
            <w:pPr>
              <w:rPr>
                <w:rFonts w:asciiTheme="minorHAnsi" w:hAnsiTheme="minorHAnsi" w:cstheme="minorHAnsi"/>
                <w:sz w:val="22"/>
                <w:szCs w:val="22"/>
              </w:rPr>
            </w:pPr>
            <w:r w:rsidRPr="00B06F50">
              <w:rPr>
                <w:rFonts w:asciiTheme="minorHAnsi" w:hAnsiTheme="minorHAnsi" w:cstheme="minorHAnsi"/>
                <w:b/>
                <w:sz w:val="22"/>
                <w:szCs w:val="22"/>
              </w:rPr>
              <w:t>D</w:t>
            </w:r>
            <w:r w:rsidR="001D2825">
              <w:rPr>
                <w:rFonts w:asciiTheme="minorHAnsi" w:hAnsiTheme="minorHAnsi" w:cstheme="minorHAnsi"/>
                <w:b/>
                <w:sz w:val="22"/>
                <w:szCs w:val="22"/>
              </w:rPr>
              <w:t>oes</w:t>
            </w:r>
            <w:r w:rsidRPr="00B06F50" w:rsidR="004B1B16">
              <w:rPr>
                <w:rFonts w:asciiTheme="minorHAnsi" w:hAnsiTheme="minorHAnsi" w:cstheme="minorHAnsi"/>
                <w:b/>
                <w:sz w:val="22"/>
                <w:szCs w:val="22"/>
              </w:rPr>
              <w:t xml:space="preserve"> </w:t>
            </w:r>
            <w:r w:rsidRPr="00B06F50">
              <w:rPr>
                <w:rFonts w:asciiTheme="minorHAnsi" w:hAnsiTheme="minorHAnsi" w:cstheme="minorHAnsi"/>
                <w:sz w:val="22"/>
                <w:szCs w:val="22"/>
              </w:rPr>
              <w:t xml:space="preserve">have a reduced likelihood of being capable of </w:t>
            </w:r>
            <w:r w:rsidRPr="00B06F50" w:rsidR="00D31F94">
              <w:rPr>
                <w:rFonts w:asciiTheme="minorHAnsi" w:hAnsiTheme="minorHAnsi" w:cstheme="minorHAnsi"/>
                <w:sz w:val="22"/>
                <w:szCs w:val="22"/>
              </w:rPr>
              <w:t>undertaking</w:t>
            </w:r>
            <w:r w:rsidRPr="00B06F50" w:rsidR="004B1B16">
              <w:rPr>
                <w:rFonts w:asciiTheme="minorHAnsi" w:hAnsiTheme="minorHAnsi" w:cstheme="minorHAnsi"/>
                <w:i/>
                <w:sz w:val="22"/>
                <w:szCs w:val="22"/>
                <w:vertAlign w:val="superscript"/>
              </w:rPr>
              <w:t>(3)</w:t>
            </w:r>
            <w:r w:rsidRPr="00B06F50" w:rsidR="004B1B16">
              <w:rPr>
                <w:rFonts w:asciiTheme="minorHAnsi" w:hAnsiTheme="minorHAnsi" w:cstheme="minorHAnsi"/>
                <w:sz w:val="22"/>
                <w:szCs w:val="22"/>
              </w:rPr>
              <w:t xml:space="preserve"> </w:t>
            </w:r>
            <w:r w:rsidRPr="00B06F50" w:rsidR="00D31F94">
              <w:rPr>
                <w:rFonts w:asciiTheme="minorHAnsi" w:hAnsiTheme="minorHAnsi" w:cstheme="minorHAnsi"/>
                <w:sz w:val="22"/>
                <w:szCs w:val="22"/>
              </w:rPr>
              <w:t>any</w:t>
            </w:r>
            <w:r w:rsidRPr="00B06F50" w:rsidR="004B1B16">
              <w:rPr>
                <w:rFonts w:asciiTheme="minorHAnsi" w:hAnsiTheme="minorHAnsi" w:cstheme="minorHAnsi"/>
                <w:sz w:val="22"/>
                <w:szCs w:val="22"/>
              </w:rPr>
              <w:t xml:space="preserve"> gainful employment</w:t>
            </w:r>
            <w:r w:rsidRPr="00B06F50" w:rsidR="004B1B16">
              <w:rPr>
                <w:rFonts w:asciiTheme="minorHAnsi" w:hAnsiTheme="minorHAnsi" w:cstheme="minorHAnsi"/>
                <w:i/>
                <w:sz w:val="22"/>
                <w:szCs w:val="22"/>
                <w:vertAlign w:val="superscript"/>
              </w:rPr>
              <w:t>(4)</w:t>
            </w:r>
            <w:r w:rsidRPr="00B06F50">
              <w:rPr>
                <w:rFonts w:asciiTheme="minorHAnsi" w:hAnsiTheme="minorHAnsi" w:cstheme="minorHAnsi"/>
                <w:sz w:val="22"/>
                <w:szCs w:val="22"/>
              </w:rPr>
              <w:t xml:space="preserve"> </w:t>
            </w:r>
            <w:r w:rsidRPr="00B06F50" w:rsidR="004B1B16">
              <w:rPr>
                <w:rFonts w:asciiTheme="minorHAnsi" w:hAnsiTheme="minorHAnsi" w:cstheme="minorHAnsi"/>
                <w:sz w:val="22"/>
                <w:szCs w:val="22"/>
              </w:rPr>
              <w:t>within three years of the date of application shown in Part A or, if earlier, before age 65.</w:t>
            </w:r>
          </w:p>
        </w:tc>
      </w:tr>
      <w:tr w:rsidRPr="00B06F50" w:rsidR="005C3B59" w:rsidTr="002F1F4F" w14:paraId="576CB00D" w14:textId="77777777">
        <w:tc>
          <w:tcPr>
            <w:tcW w:w="567" w:type="dxa"/>
          </w:tcPr>
          <w:p w:rsidRPr="00B06F50" w:rsidR="005C3B59" w:rsidP="005950E4" w:rsidRDefault="005C3B59" w14:paraId="7DC6801E" w14:textId="77777777">
            <w:pPr>
              <w:rPr>
                <w:rFonts w:asciiTheme="minorHAnsi" w:hAnsiTheme="minorHAnsi" w:cstheme="minorHAnsi"/>
                <w:b/>
                <w:iCs/>
                <w:sz w:val="22"/>
                <w:szCs w:val="22"/>
              </w:rPr>
            </w:pPr>
            <w:r w:rsidRPr="00B06F50">
              <w:rPr>
                <w:rFonts w:asciiTheme="minorHAnsi" w:hAnsiTheme="minorHAnsi" w:cstheme="minorHAnsi"/>
                <w:b/>
                <w:iCs/>
                <w:sz w:val="22"/>
                <w:szCs w:val="22"/>
              </w:rPr>
              <w:t>B4:</w:t>
            </w:r>
          </w:p>
        </w:tc>
        <w:tc>
          <w:tcPr>
            <w:tcW w:w="709" w:type="dxa"/>
          </w:tcPr>
          <w:p w:rsidRPr="00B06F50" w:rsidR="005C3B59" w:rsidP="005950E4" w:rsidRDefault="005C3B59" w14:paraId="432DE7E0" w14:textId="77777777">
            <w:pPr>
              <w:rPr>
                <w:rFonts w:asciiTheme="minorHAnsi" w:hAnsiTheme="minorHAnsi" w:cstheme="minorHAnsi"/>
                <w:bCs/>
                <w:iCs/>
                <w:sz w:val="22"/>
                <w:szCs w:val="22"/>
              </w:rPr>
            </w:pPr>
            <w:r w:rsidRPr="00B06F50">
              <w:rPr>
                <w:rFonts w:asciiTheme="minorHAnsi" w:hAnsiTheme="minorHAnsi" w:cstheme="minorHAnsi"/>
                <w:bCs/>
                <w:iCs/>
                <w:sz w:val="22"/>
                <w:szCs w:val="22"/>
              </w:rPr>
              <w:fldChar w:fldCharType="begin">
                <w:ffData>
                  <w:name w:val="CheckBox1"/>
                  <w:enabled/>
                  <w:calcOnExit w:val="0"/>
                  <w:checkBox>
                    <w:sizeAuto/>
                    <w:default w:val="0"/>
                  </w:checkBox>
                </w:ffData>
              </w:fldChar>
            </w:r>
            <w:r w:rsidRPr="00B06F50">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06F50">
              <w:rPr>
                <w:rFonts w:asciiTheme="minorHAnsi" w:hAnsiTheme="minorHAnsi" w:cstheme="minorHAnsi"/>
                <w:bCs/>
                <w:iCs/>
                <w:sz w:val="22"/>
                <w:szCs w:val="22"/>
              </w:rPr>
              <w:fldChar w:fldCharType="end"/>
            </w:r>
          </w:p>
        </w:tc>
        <w:tc>
          <w:tcPr>
            <w:tcW w:w="8930" w:type="dxa"/>
          </w:tcPr>
          <w:p w:rsidRPr="00B06F50" w:rsidR="001B4C16" w:rsidP="00254F8C" w:rsidRDefault="00B17044" w14:paraId="53254248" w14:textId="77777777">
            <w:pPr>
              <w:rPr>
                <w:rFonts w:asciiTheme="minorHAnsi" w:hAnsiTheme="minorHAnsi" w:cstheme="minorHAnsi"/>
                <w:sz w:val="22"/>
                <w:szCs w:val="22"/>
              </w:rPr>
            </w:pPr>
            <w:r w:rsidRPr="00B06F50">
              <w:rPr>
                <w:rFonts w:asciiTheme="minorHAnsi" w:hAnsiTheme="minorHAnsi" w:cstheme="minorHAnsi"/>
                <w:b/>
                <w:sz w:val="22"/>
                <w:szCs w:val="22"/>
              </w:rPr>
              <w:t>D</w:t>
            </w:r>
            <w:r w:rsidR="001D2825">
              <w:rPr>
                <w:rFonts w:asciiTheme="minorHAnsi" w:hAnsiTheme="minorHAnsi" w:cstheme="minorHAnsi"/>
                <w:b/>
                <w:sz w:val="22"/>
                <w:szCs w:val="22"/>
              </w:rPr>
              <w:t>oe</w:t>
            </w:r>
            <w:r w:rsidR="00254F8C">
              <w:rPr>
                <w:rFonts w:asciiTheme="minorHAnsi" w:hAnsiTheme="minorHAnsi" w:cstheme="minorHAnsi"/>
                <w:b/>
                <w:sz w:val="22"/>
                <w:szCs w:val="22"/>
              </w:rPr>
              <w:t>s</w:t>
            </w:r>
            <w:r w:rsidRPr="00B06F50" w:rsidR="005C3B59">
              <w:rPr>
                <w:rFonts w:asciiTheme="minorHAnsi" w:hAnsiTheme="minorHAnsi" w:cstheme="minorHAnsi"/>
                <w:b/>
                <w:sz w:val="22"/>
                <w:szCs w:val="22"/>
              </w:rPr>
              <w:t xml:space="preserve"> </w:t>
            </w:r>
            <w:r w:rsidR="001D2825">
              <w:rPr>
                <w:rFonts w:asciiTheme="minorHAnsi" w:hAnsiTheme="minorHAnsi" w:cstheme="minorHAnsi"/>
                <w:b/>
                <w:sz w:val="22"/>
                <w:szCs w:val="22"/>
              </w:rPr>
              <w:t>not</w:t>
            </w:r>
            <w:r w:rsidRPr="00B06F50" w:rsidR="005C3B59">
              <w:rPr>
                <w:rFonts w:asciiTheme="minorHAnsi" w:hAnsiTheme="minorHAnsi" w:cstheme="minorHAnsi"/>
                <w:b/>
                <w:sz w:val="22"/>
                <w:szCs w:val="22"/>
              </w:rPr>
              <w:t xml:space="preserve"> </w:t>
            </w:r>
            <w:r w:rsidRPr="00B06F50">
              <w:rPr>
                <w:rFonts w:asciiTheme="minorHAnsi" w:hAnsiTheme="minorHAnsi" w:cstheme="minorHAnsi"/>
                <w:sz w:val="22"/>
                <w:szCs w:val="22"/>
              </w:rPr>
              <w:t>have a reduced likelihood of being capable of undertaking</w:t>
            </w:r>
            <w:r w:rsidRPr="00B06F50">
              <w:rPr>
                <w:rFonts w:asciiTheme="minorHAnsi" w:hAnsiTheme="minorHAnsi" w:cstheme="minorHAnsi"/>
                <w:i/>
                <w:sz w:val="22"/>
                <w:szCs w:val="22"/>
                <w:vertAlign w:val="superscript"/>
              </w:rPr>
              <w:t>(3)</w:t>
            </w:r>
            <w:r w:rsidRPr="00B06F50">
              <w:rPr>
                <w:rFonts w:asciiTheme="minorHAnsi" w:hAnsiTheme="minorHAnsi" w:cstheme="minorHAnsi"/>
                <w:sz w:val="22"/>
                <w:szCs w:val="22"/>
              </w:rPr>
              <w:t xml:space="preserve"> any gainful employment</w:t>
            </w:r>
            <w:r w:rsidRPr="00B06F50">
              <w:rPr>
                <w:rFonts w:asciiTheme="minorHAnsi" w:hAnsiTheme="minorHAnsi" w:cstheme="minorHAnsi"/>
                <w:i/>
                <w:sz w:val="22"/>
                <w:szCs w:val="22"/>
                <w:vertAlign w:val="superscript"/>
              </w:rPr>
              <w:t>(4)</w:t>
            </w:r>
            <w:r w:rsidRPr="00B06F50">
              <w:rPr>
                <w:rFonts w:asciiTheme="minorHAnsi" w:hAnsiTheme="minorHAnsi" w:cstheme="minorHAnsi"/>
                <w:sz w:val="22"/>
                <w:szCs w:val="22"/>
              </w:rPr>
              <w:t xml:space="preserve"> within three years of the date of application shown in Part A or, if earlier, before age 65.</w:t>
            </w:r>
          </w:p>
        </w:tc>
      </w:tr>
    </w:tbl>
    <w:p w:rsidRPr="001D2825" w:rsidR="00B17044" w:rsidP="005950E4" w:rsidRDefault="00B17044" w14:paraId="7FAAD223" w14:textId="77777777">
      <w:pPr>
        <w:rPr>
          <w:rFonts w:asciiTheme="minorHAnsi" w:hAnsiTheme="minorHAnsi" w:cstheme="minorHAnsi"/>
          <w:sz w:val="22"/>
          <w:szCs w:val="22"/>
        </w:rPr>
      </w:pPr>
      <w:r w:rsidRPr="001D2825">
        <w:rPr>
          <w:rFonts w:asciiTheme="minorHAnsi" w:hAnsiTheme="minorHAnsi" w:cstheme="minorHAnsi"/>
          <w:sz w:val="22"/>
          <w:szCs w:val="22"/>
        </w:rPr>
        <w:t>If B4 has been ticked</w:t>
      </w:r>
      <w:r w:rsidRPr="001D2825" w:rsidR="001D2825">
        <w:rPr>
          <w:rFonts w:asciiTheme="minorHAnsi" w:hAnsiTheme="minorHAnsi" w:cstheme="minorHAnsi"/>
          <w:sz w:val="22"/>
          <w:szCs w:val="22"/>
        </w:rPr>
        <w:t>,</w:t>
      </w:r>
      <w:r w:rsidRPr="001D2825">
        <w:rPr>
          <w:rFonts w:asciiTheme="minorHAnsi" w:hAnsiTheme="minorHAnsi" w:cstheme="minorHAnsi"/>
          <w:sz w:val="22"/>
          <w:szCs w:val="22"/>
        </w:rPr>
        <w:t xml:space="preserve"> please </w:t>
      </w:r>
      <w:r w:rsidRPr="001D2825">
        <w:rPr>
          <w:rFonts w:asciiTheme="minorHAnsi" w:hAnsiTheme="minorHAnsi" w:cstheme="minorHAnsi"/>
          <w:i/>
          <w:sz w:val="22"/>
          <w:szCs w:val="22"/>
        </w:rPr>
        <w:t>move to Part C</w:t>
      </w:r>
      <w:r w:rsidRPr="001D2825">
        <w:rPr>
          <w:rFonts w:asciiTheme="minorHAnsi" w:hAnsiTheme="minorHAnsi" w:cstheme="minorHAnsi"/>
          <w:sz w:val="22"/>
          <w:szCs w:val="22"/>
        </w:rPr>
        <w:t xml:space="preserve"> of this form</w:t>
      </w:r>
      <w:r w:rsidR="001D2825">
        <w:rPr>
          <w:rFonts w:asciiTheme="minorHAnsi" w:hAnsiTheme="minorHAnsi" w:cstheme="minorHAnsi"/>
          <w:sz w:val="22"/>
          <w:szCs w:val="22"/>
        </w:rPr>
        <w:t>.</w:t>
      </w:r>
    </w:p>
    <w:p w:rsidRPr="00B06F50" w:rsidR="00F57409" w:rsidP="005950E4" w:rsidRDefault="00B06F50" w14:paraId="574C8CBD" w14:textId="77777777">
      <w:pPr>
        <w:rPr>
          <w:rFonts w:asciiTheme="minorHAnsi" w:hAnsiTheme="minorHAnsi" w:cstheme="minorHAnsi"/>
          <w:b/>
          <w:iCs/>
          <w:sz w:val="22"/>
          <w:szCs w:val="22"/>
        </w:rPr>
      </w:pPr>
      <w:r>
        <w:rPr>
          <w:rFonts w:asciiTheme="minorHAnsi" w:hAnsiTheme="minorHAnsi" w:cstheme="minorHAnsi"/>
          <w:b/>
          <w:iCs/>
          <w:sz w:val="22"/>
          <w:szCs w:val="22"/>
        </w:rPr>
        <w:br w:type="page"/>
      </w:r>
    </w:p>
    <w:tbl>
      <w:tblPr>
        <w:tblStyle w:val="TableGrid1"/>
        <w:tblW w:w="0" w:type="auto"/>
        <w:tblLook w:val="01E0" w:firstRow="1" w:lastRow="1" w:firstColumn="1" w:lastColumn="1" w:noHBand="0" w:noVBand="0"/>
        <w:tblDescription w:val="Applicants name:"/>
      </w:tblPr>
      <w:tblGrid>
        <w:gridCol w:w="2127"/>
        <w:gridCol w:w="7994"/>
      </w:tblGrid>
      <w:tr w:rsidRPr="00B06F50" w:rsidR="00BE053B" w:rsidTr="00254F8C" w14:paraId="38154E50" w14:textId="77777777">
        <w:trPr>
          <w:tblHeader/>
        </w:trPr>
        <w:tc>
          <w:tcPr>
            <w:tcW w:w="2127" w:type="dxa"/>
          </w:tcPr>
          <w:p w:rsidRPr="00B06F50" w:rsidR="00BE053B" w:rsidP="00254F8C" w:rsidRDefault="00F57409" w14:paraId="2EC00A99" w14:textId="77777777">
            <w:pPr>
              <w:spacing w:before="120" w:after="120"/>
              <w:rPr>
                <w:rFonts w:asciiTheme="minorHAnsi" w:hAnsiTheme="minorHAnsi" w:cstheme="minorHAnsi"/>
                <w:sz w:val="22"/>
                <w:szCs w:val="22"/>
              </w:rPr>
            </w:pPr>
            <w:r w:rsidRPr="00B06F50">
              <w:rPr>
                <w:rFonts w:asciiTheme="minorHAnsi" w:hAnsiTheme="minorHAnsi" w:cstheme="minorHAnsi"/>
                <w:b/>
                <w:sz w:val="22"/>
                <w:szCs w:val="22"/>
              </w:rPr>
              <w:br w:type="page"/>
            </w:r>
            <w:r w:rsidRPr="00B06F50" w:rsidR="00BE053B">
              <w:rPr>
                <w:rFonts w:asciiTheme="minorHAnsi" w:hAnsiTheme="minorHAnsi" w:cstheme="minorHAnsi"/>
                <w:sz w:val="22"/>
                <w:szCs w:val="22"/>
              </w:rPr>
              <w:t xml:space="preserve">Applicants </w:t>
            </w:r>
            <w:r w:rsidR="00254F8C">
              <w:rPr>
                <w:rFonts w:asciiTheme="minorHAnsi" w:hAnsiTheme="minorHAnsi" w:cstheme="minorHAnsi"/>
                <w:sz w:val="22"/>
                <w:szCs w:val="22"/>
              </w:rPr>
              <w:t>n</w:t>
            </w:r>
            <w:r w:rsidRPr="00B06F50" w:rsidR="00BE053B">
              <w:rPr>
                <w:rFonts w:asciiTheme="minorHAnsi" w:hAnsiTheme="minorHAnsi" w:cstheme="minorHAnsi"/>
                <w:sz w:val="22"/>
                <w:szCs w:val="22"/>
              </w:rPr>
              <w:t>ame:</w:t>
            </w:r>
          </w:p>
        </w:tc>
        <w:tc>
          <w:tcPr>
            <w:tcW w:w="7994" w:type="dxa"/>
          </w:tcPr>
          <w:p w:rsidRPr="00B06F50" w:rsidR="00BE053B" w:rsidP="005950E4" w:rsidRDefault="00BE053B" w14:paraId="1863648E" w14:textId="77777777">
            <w:pPr>
              <w:spacing w:before="120" w:after="120"/>
              <w:rPr>
                <w:rFonts w:asciiTheme="minorHAnsi" w:hAnsiTheme="minorHAnsi" w:cstheme="minorHAnsi"/>
                <w:sz w:val="22"/>
                <w:szCs w:val="22"/>
              </w:rPr>
            </w:pPr>
          </w:p>
        </w:tc>
      </w:tr>
    </w:tbl>
    <w:p w:rsidRPr="00B06F50" w:rsidR="00BE053B" w:rsidP="005950E4" w:rsidRDefault="00BE053B" w14:paraId="246A2BC8" w14:textId="77777777">
      <w:pPr>
        <w:rPr>
          <w:rFonts w:asciiTheme="minorHAnsi" w:hAnsiTheme="minorHAnsi" w:cstheme="minorHAnsi"/>
          <w:b/>
          <w:sz w:val="22"/>
          <w:szCs w:val="22"/>
        </w:rPr>
      </w:pPr>
    </w:p>
    <w:p w:rsidR="00B17044" w:rsidP="005950E4" w:rsidRDefault="00B17044" w14:paraId="181E4D88" w14:textId="77777777">
      <w:pPr>
        <w:rPr>
          <w:rFonts w:asciiTheme="minorHAnsi" w:hAnsiTheme="minorHAnsi" w:cstheme="minorHAnsi"/>
          <w:sz w:val="22"/>
          <w:szCs w:val="22"/>
        </w:rPr>
      </w:pPr>
      <w:r w:rsidRPr="00407766">
        <w:rPr>
          <w:rFonts w:asciiTheme="minorHAnsi" w:hAnsiTheme="minorHAnsi" w:cstheme="minorHAnsi"/>
          <w:sz w:val="22"/>
          <w:szCs w:val="22"/>
        </w:rPr>
        <w:t>If B1 and B3 have been ticked:</w:t>
      </w:r>
    </w:p>
    <w:p w:rsidR="00264D63" w:rsidP="005950E4" w:rsidRDefault="00264D63" w14:paraId="5D9124E2" w14:textId="77777777">
      <w:pPr>
        <w:rPr>
          <w:rFonts w:asciiTheme="minorHAnsi" w:hAnsiTheme="minorHAnsi" w:cstheme="minorHAnsi"/>
          <w:sz w:val="22"/>
          <w:szCs w:val="22"/>
        </w:rPr>
      </w:pPr>
    </w:p>
    <w:tbl>
      <w:tblPr>
        <w:tblStyle w:val="TableGrid"/>
        <w:tblW w:w="0" w:type="auto"/>
        <w:tblBorders>
          <w:insideH w:val="none" w:color="auto" w:sz="0" w:space="0"/>
          <w:insideV w:val="none" w:color="auto" w:sz="0" w:space="0"/>
        </w:tblBorders>
        <w:tblLook w:val="04A0" w:firstRow="1" w:lastRow="0" w:firstColumn="1" w:lastColumn="0" w:noHBand="0" w:noVBand="1"/>
        <w:tblCaption w:val="If Boxes B1 and B3 have been ticked by the IRMP, the date in this Box, B5, is relevant"/>
        <w:tblDescription w:val="IRMP's assessed date on which the person first became both &quot;permanently incapable&quot; due to ill health of the duties of their former employment that deferred benefit related to and met the criteria in Box B3. It is the date benefits will be payable from."/>
      </w:tblPr>
      <w:tblGrid>
        <w:gridCol w:w="10144"/>
      </w:tblGrid>
      <w:tr w:rsidR="00DF5C65" w:rsidTr="003527D9" w14:paraId="22C10F55" w14:textId="77777777">
        <w:tc>
          <w:tcPr>
            <w:tcW w:w="10144" w:type="dxa"/>
          </w:tcPr>
          <w:p w:rsidR="00DF5C65" w:rsidP="00264D63" w:rsidRDefault="00DF5C65" w14:paraId="41BDA072" w14:textId="3E95CBEF">
            <w:pPr>
              <w:rPr>
                <w:rFonts w:asciiTheme="minorHAnsi" w:hAnsiTheme="minorHAnsi" w:cstheme="minorHAnsi"/>
                <w:sz w:val="22"/>
                <w:szCs w:val="22"/>
              </w:rPr>
            </w:pPr>
            <w:r w:rsidRPr="003527D9">
              <w:rPr>
                <w:rFonts w:asciiTheme="minorHAnsi" w:hAnsiTheme="minorHAnsi" w:cstheme="minorHAnsi"/>
                <w:b/>
                <w:bCs/>
                <w:sz w:val="22"/>
                <w:szCs w:val="22"/>
              </w:rPr>
              <w:t>B5</w:t>
            </w:r>
            <w:r w:rsidRPr="00DF5C65">
              <w:rPr>
                <w:rFonts w:asciiTheme="minorHAnsi" w:hAnsiTheme="minorHAnsi" w:cstheme="minorHAnsi"/>
                <w:sz w:val="22"/>
                <w:szCs w:val="22"/>
              </w:rPr>
              <w:t>: I certify that the date the person first became permanently incapable</w:t>
            </w:r>
            <w:r w:rsidRPr="003527D9">
              <w:rPr>
                <w:rFonts w:asciiTheme="minorHAnsi" w:hAnsiTheme="minorHAnsi" w:cstheme="minorHAnsi"/>
                <w:sz w:val="22"/>
                <w:szCs w:val="22"/>
                <w:vertAlign w:val="superscript"/>
              </w:rPr>
              <w:t xml:space="preserve">(2) </w:t>
            </w:r>
            <w:r w:rsidRPr="00DF5C65">
              <w:rPr>
                <w:rFonts w:asciiTheme="minorHAnsi" w:hAnsiTheme="minorHAnsi" w:cstheme="minorHAnsi"/>
                <w:sz w:val="22"/>
                <w:szCs w:val="22"/>
              </w:rPr>
              <w:t>because of ill health or infirmity of mind or body, of discharging efficiently the duties of his / her former employment which gave rise to the deferred benefits in the Local Government Pension Scheme and met the criteria in B3, based on evidence available at that time, was</w:t>
            </w:r>
          </w:p>
        </w:tc>
      </w:tr>
      <w:tr w:rsidR="00DF5C65" w:rsidTr="003527D9" w14:paraId="3C71EDCD" w14:textId="77777777">
        <w:trPr>
          <w:trHeight w:val="691"/>
        </w:trPr>
        <w:tc>
          <w:tcPr>
            <w:tcW w:w="10144" w:type="dxa"/>
          </w:tcPr>
          <w:p w:rsidR="00DF5C65" w:rsidP="00264D63" w:rsidRDefault="00DF5C65" w14:paraId="1FE4B3A3" w14:textId="77777777">
            <w:pPr>
              <w:rPr>
                <w:rFonts w:asciiTheme="minorHAnsi" w:hAnsiTheme="minorHAnsi" w:cstheme="minorHAnsi"/>
                <w:bCs/>
                <w:iCs/>
                <w:sz w:val="22"/>
                <w:szCs w:val="22"/>
              </w:rPr>
            </w:pPr>
          </w:p>
          <w:p w:rsidR="00DF5C65" w:rsidP="00264D63" w:rsidRDefault="00DF5C65" w14:paraId="6375E227" w14:textId="47FF1566">
            <w:pPr>
              <w:rPr>
                <w:rFonts w:asciiTheme="minorHAnsi" w:hAnsiTheme="minorHAnsi" w:cstheme="minorHAnsi"/>
                <w:sz w:val="22"/>
                <w:szCs w:val="22"/>
              </w:rPr>
            </w:pPr>
            <w:r w:rsidRPr="00B06F50">
              <w:rPr>
                <w:rFonts w:asciiTheme="minorHAnsi" w:hAnsiTheme="minorHAnsi" w:cstheme="minorHAnsi"/>
                <w:bCs/>
                <w:iCs/>
                <w:sz w:val="22"/>
                <w:szCs w:val="22"/>
              </w:rPr>
              <w:t>………………………………… (Enter Date)</w:t>
            </w:r>
          </w:p>
        </w:tc>
      </w:tr>
      <w:tr w:rsidR="00DF5C65" w:rsidTr="003527D9" w14:paraId="5455C122" w14:textId="77777777">
        <w:tc>
          <w:tcPr>
            <w:tcW w:w="10144" w:type="dxa"/>
          </w:tcPr>
          <w:p w:rsidRPr="00407766" w:rsidR="00DF5C65" w:rsidP="00DF5C65" w:rsidRDefault="00DF5C65" w14:paraId="1FCFDBE6" w14:textId="5641941D">
            <w:pPr>
              <w:rPr>
                <w:rFonts w:asciiTheme="minorHAnsi" w:hAnsiTheme="minorHAnsi" w:cstheme="minorHAnsi"/>
                <w:sz w:val="22"/>
                <w:szCs w:val="22"/>
              </w:rPr>
            </w:pPr>
            <w:r>
              <w:rPr>
                <w:rFonts w:asciiTheme="minorHAnsi" w:hAnsiTheme="minorHAnsi" w:cstheme="minorHAnsi"/>
                <w:sz w:val="22"/>
                <w:szCs w:val="22"/>
              </w:rPr>
              <w:t>Note: T</w:t>
            </w:r>
            <w:r w:rsidRPr="00264D63">
              <w:rPr>
                <w:rFonts w:asciiTheme="minorHAnsi" w:hAnsiTheme="minorHAnsi" w:cstheme="minorHAnsi"/>
                <w:sz w:val="22"/>
                <w:szCs w:val="22"/>
              </w:rPr>
              <w:t xml:space="preserve">he date entered </w:t>
            </w:r>
            <w:r w:rsidR="00CA00A9">
              <w:rPr>
                <w:rFonts w:asciiTheme="minorHAnsi" w:hAnsiTheme="minorHAnsi" w:cstheme="minorHAnsi"/>
                <w:sz w:val="22"/>
                <w:szCs w:val="22"/>
              </w:rPr>
              <w:t xml:space="preserve">here </w:t>
            </w:r>
            <w:r w:rsidRPr="00264D63">
              <w:rPr>
                <w:rFonts w:asciiTheme="minorHAnsi" w:hAnsiTheme="minorHAnsi" w:cstheme="minorHAnsi"/>
                <w:sz w:val="22"/>
                <w:szCs w:val="22"/>
              </w:rPr>
              <w:t>can be earlier than, and need not correspond with, the date of the person’s application for early payment of deferred benefits, as shown in Part A, and will be used as the date from which the pension benefits will be payable.</w:t>
            </w:r>
          </w:p>
          <w:p w:rsidR="00DF5C65" w:rsidP="00264D63" w:rsidRDefault="00DF5C65" w14:paraId="79BCA012" w14:textId="0433D4EF">
            <w:pPr>
              <w:rPr>
                <w:rFonts w:asciiTheme="minorHAnsi" w:hAnsiTheme="minorHAnsi" w:cstheme="minorHAnsi"/>
                <w:sz w:val="22"/>
                <w:szCs w:val="22"/>
              </w:rPr>
            </w:pPr>
          </w:p>
        </w:tc>
      </w:tr>
    </w:tbl>
    <w:p w:rsidR="00DF5C65" w:rsidP="00264D63" w:rsidRDefault="00DF5C65" w14:paraId="3693725F" w14:textId="77777777">
      <w:pPr>
        <w:rPr>
          <w:rFonts w:asciiTheme="minorHAnsi" w:hAnsiTheme="minorHAnsi" w:cstheme="minorHAnsi"/>
          <w:sz w:val="22"/>
          <w:szCs w:val="22"/>
        </w:rPr>
      </w:pPr>
    </w:p>
    <w:p w:rsidRPr="00B06F50" w:rsidR="00B17044" w:rsidP="005950E4" w:rsidRDefault="00B17044" w14:paraId="3078D87D" w14:textId="77777777">
      <w:pPr>
        <w:rPr>
          <w:rFonts w:asciiTheme="minorHAnsi" w:hAnsiTheme="minorHAnsi" w:cstheme="minorHAnsi"/>
          <w:b/>
          <w:iCs/>
          <w:sz w:val="22"/>
          <w:szCs w:val="22"/>
        </w:rPr>
      </w:pPr>
    </w:p>
    <w:p w:rsidR="00F57409" w:rsidP="005950E4" w:rsidRDefault="00F57409" w14:paraId="271603A9" w14:textId="77777777">
      <w:pPr>
        <w:rPr>
          <w:rFonts w:asciiTheme="minorHAnsi" w:hAnsiTheme="minorHAnsi" w:cstheme="minorHAnsi"/>
          <w:bCs/>
          <w:sz w:val="22"/>
          <w:szCs w:val="22"/>
        </w:rPr>
      </w:pPr>
      <w:r w:rsidRPr="00264D63">
        <w:rPr>
          <w:rFonts w:asciiTheme="minorHAnsi" w:hAnsiTheme="minorHAnsi" w:cstheme="minorHAnsi"/>
          <w:sz w:val="22"/>
          <w:szCs w:val="22"/>
        </w:rPr>
        <w:t xml:space="preserve">If </w:t>
      </w:r>
      <w:r w:rsidRPr="00264D63" w:rsidR="006F21CF">
        <w:rPr>
          <w:rFonts w:asciiTheme="minorHAnsi" w:hAnsiTheme="minorHAnsi" w:cstheme="minorHAnsi"/>
          <w:sz w:val="22"/>
          <w:szCs w:val="22"/>
        </w:rPr>
        <w:t xml:space="preserve">B1 and </w:t>
      </w:r>
      <w:r w:rsidRPr="00264D63">
        <w:rPr>
          <w:rFonts w:asciiTheme="minorHAnsi" w:hAnsiTheme="minorHAnsi" w:cstheme="minorHAnsi"/>
          <w:sz w:val="22"/>
          <w:szCs w:val="22"/>
        </w:rPr>
        <w:t>B3 ha</w:t>
      </w:r>
      <w:r w:rsidRPr="00264D63" w:rsidR="006F21CF">
        <w:rPr>
          <w:rFonts w:asciiTheme="minorHAnsi" w:hAnsiTheme="minorHAnsi" w:cstheme="minorHAnsi"/>
          <w:sz w:val="22"/>
          <w:szCs w:val="22"/>
        </w:rPr>
        <w:t>ve</w:t>
      </w:r>
      <w:r w:rsidRPr="00264D63">
        <w:rPr>
          <w:rFonts w:asciiTheme="minorHAnsi" w:hAnsiTheme="minorHAnsi" w:cstheme="minorHAnsi"/>
          <w:sz w:val="22"/>
          <w:szCs w:val="22"/>
        </w:rPr>
        <w:t xml:space="preserve"> been ticked and the person named in Part A is under </w:t>
      </w:r>
      <w:r w:rsidR="00264D63">
        <w:rPr>
          <w:rFonts w:asciiTheme="minorHAnsi" w:hAnsiTheme="minorHAnsi" w:cstheme="minorHAnsi"/>
          <w:sz w:val="22"/>
          <w:szCs w:val="22"/>
        </w:rPr>
        <w:t xml:space="preserve">the </w:t>
      </w:r>
      <w:r w:rsidRPr="00264D63">
        <w:rPr>
          <w:rFonts w:asciiTheme="minorHAnsi" w:hAnsiTheme="minorHAnsi" w:cstheme="minorHAnsi"/>
          <w:sz w:val="22"/>
          <w:szCs w:val="22"/>
        </w:rPr>
        <w:t xml:space="preserve">age </w:t>
      </w:r>
      <w:r w:rsidR="00264D63">
        <w:rPr>
          <w:rFonts w:asciiTheme="minorHAnsi" w:hAnsiTheme="minorHAnsi" w:cstheme="minorHAnsi"/>
          <w:sz w:val="22"/>
          <w:szCs w:val="22"/>
        </w:rPr>
        <w:t xml:space="preserve">of </w:t>
      </w:r>
      <w:r w:rsidRPr="00264D63">
        <w:rPr>
          <w:rFonts w:asciiTheme="minorHAnsi" w:hAnsiTheme="minorHAnsi" w:cstheme="minorHAnsi"/>
          <w:sz w:val="22"/>
          <w:szCs w:val="22"/>
        </w:rPr>
        <w:t xml:space="preserve">55 at the date </w:t>
      </w:r>
      <w:r w:rsidRPr="00264D63" w:rsidR="00586144">
        <w:rPr>
          <w:rFonts w:asciiTheme="minorHAnsi" w:hAnsiTheme="minorHAnsi" w:cstheme="minorHAnsi"/>
          <w:sz w:val="22"/>
          <w:szCs w:val="22"/>
        </w:rPr>
        <w:t>entered in B5</w:t>
      </w:r>
      <w:r w:rsidRPr="00264D63">
        <w:rPr>
          <w:rFonts w:asciiTheme="minorHAnsi" w:hAnsiTheme="minorHAnsi" w:cstheme="minorHAnsi"/>
          <w:sz w:val="22"/>
          <w:szCs w:val="22"/>
        </w:rPr>
        <w:t>, please tick B</w:t>
      </w:r>
      <w:r w:rsidRPr="00264D63" w:rsidR="00586144">
        <w:rPr>
          <w:rFonts w:asciiTheme="minorHAnsi" w:hAnsiTheme="minorHAnsi" w:cstheme="minorHAnsi"/>
          <w:sz w:val="22"/>
          <w:szCs w:val="22"/>
        </w:rPr>
        <w:t>6</w:t>
      </w:r>
      <w:r w:rsidRPr="00264D63">
        <w:rPr>
          <w:rFonts w:asciiTheme="minorHAnsi" w:hAnsiTheme="minorHAnsi" w:cstheme="minorHAnsi"/>
          <w:sz w:val="22"/>
          <w:szCs w:val="22"/>
        </w:rPr>
        <w:t xml:space="preserve"> or B</w:t>
      </w:r>
      <w:r w:rsidRPr="00264D63" w:rsidR="00586144">
        <w:rPr>
          <w:rFonts w:asciiTheme="minorHAnsi" w:hAnsiTheme="minorHAnsi" w:cstheme="minorHAnsi"/>
          <w:sz w:val="22"/>
          <w:szCs w:val="22"/>
        </w:rPr>
        <w:t xml:space="preserve">7 (otherwise </w:t>
      </w:r>
      <w:r w:rsidRPr="00264D63" w:rsidR="00586144">
        <w:rPr>
          <w:rFonts w:asciiTheme="minorHAnsi" w:hAnsiTheme="minorHAnsi" w:cstheme="minorHAnsi"/>
          <w:bCs/>
          <w:sz w:val="22"/>
          <w:szCs w:val="22"/>
        </w:rPr>
        <w:t>please move to Part C of this form).</w:t>
      </w:r>
    </w:p>
    <w:p w:rsidR="00264D63" w:rsidP="005950E4" w:rsidRDefault="00264D63" w14:paraId="1297327B" w14:textId="77777777">
      <w:pPr>
        <w:rPr>
          <w:rFonts w:asciiTheme="minorHAnsi" w:hAnsiTheme="minorHAnsi" w:cstheme="minorHAnsi"/>
          <w:bCs/>
          <w:sz w:val="22"/>
          <w:szCs w:val="22"/>
        </w:rPr>
      </w:pPr>
    </w:p>
    <w:p w:rsidRPr="00264D63" w:rsidR="00264D63" w:rsidP="005950E4" w:rsidRDefault="00264D63" w14:paraId="4D78421E" w14:textId="77777777">
      <w:pPr>
        <w:rPr>
          <w:rFonts w:asciiTheme="minorHAnsi" w:hAnsiTheme="minorHAnsi" w:cstheme="minorHAnsi"/>
          <w:sz w:val="22"/>
          <w:szCs w:val="22"/>
        </w:rPr>
      </w:pPr>
      <w:r w:rsidRPr="00264D63">
        <w:rPr>
          <w:rFonts w:asciiTheme="minorHAnsi" w:hAnsiTheme="minorHAnsi" w:cstheme="minorHAnsi"/>
          <w:sz w:val="22"/>
          <w:szCs w:val="22"/>
        </w:rPr>
        <w:t>I certify that, in my opinion, the person named in Part A</w:t>
      </w:r>
      <w:r>
        <w:rPr>
          <w:rFonts w:asciiTheme="minorHAnsi" w:hAnsiTheme="minorHAnsi" w:cstheme="minorHAnsi"/>
          <w:sz w:val="22"/>
          <w:szCs w:val="22"/>
        </w:rPr>
        <w:t>:</w:t>
      </w:r>
    </w:p>
    <w:tbl>
      <w:tblPr>
        <w:tblStyle w:val="TableGrid1"/>
        <w:tblW w:w="10065" w:type="dxa"/>
        <w:tblLayout w:type="fixed"/>
        <w:tblLook w:val="0020" w:firstRow="1" w:lastRow="0" w:firstColumn="0" w:lastColumn="0" w:noHBand="0" w:noVBand="0"/>
        <w:tblDescription w:val="Indicate whether the person is permanently incapable or capable of work or not."/>
      </w:tblPr>
      <w:tblGrid>
        <w:gridCol w:w="567"/>
        <w:gridCol w:w="709"/>
        <w:gridCol w:w="8789"/>
      </w:tblGrid>
      <w:tr w:rsidRPr="00B06F50" w:rsidR="00F57409" w:rsidTr="002F1F4F" w14:paraId="3F9E3FBA" w14:textId="77777777">
        <w:trPr>
          <w:tblHeader/>
        </w:trPr>
        <w:tc>
          <w:tcPr>
            <w:tcW w:w="567" w:type="dxa"/>
          </w:tcPr>
          <w:p w:rsidRPr="00B06F50" w:rsidR="00F57409" w:rsidP="005950E4" w:rsidRDefault="00F57409" w14:paraId="198D63E6" w14:textId="77777777">
            <w:pPr>
              <w:rPr>
                <w:rFonts w:asciiTheme="minorHAnsi" w:hAnsiTheme="minorHAnsi" w:cstheme="minorHAnsi"/>
                <w:b/>
                <w:iCs/>
                <w:sz w:val="22"/>
                <w:szCs w:val="22"/>
              </w:rPr>
            </w:pPr>
            <w:r w:rsidRPr="00B06F50">
              <w:rPr>
                <w:rFonts w:asciiTheme="minorHAnsi" w:hAnsiTheme="minorHAnsi" w:cstheme="minorHAnsi"/>
                <w:b/>
                <w:iCs/>
                <w:sz w:val="22"/>
                <w:szCs w:val="22"/>
              </w:rPr>
              <w:t>B</w:t>
            </w:r>
            <w:r w:rsidRPr="00B06F50" w:rsidR="00586144">
              <w:rPr>
                <w:rFonts w:asciiTheme="minorHAnsi" w:hAnsiTheme="minorHAnsi" w:cstheme="minorHAnsi"/>
                <w:b/>
                <w:iCs/>
                <w:sz w:val="22"/>
                <w:szCs w:val="22"/>
              </w:rPr>
              <w:t>6</w:t>
            </w:r>
            <w:r w:rsidRPr="00B06F50">
              <w:rPr>
                <w:rFonts w:asciiTheme="minorHAnsi" w:hAnsiTheme="minorHAnsi" w:cstheme="minorHAnsi"/>
                <w:b/>
                <w:iCs/>
                <w:sz w:val="22"/>
                <w:szCs w:val="22"/>
              </w:rPr>
              <w:t>:</w:t>
            </w:r>
          </w:p>
        </w:tc>
        <w:tc>
          <w:tcPr>
            <w:tcW w:w="709" w:type="dxa"/>
          </w:tcPr>
          <w:p w:rsidRPr="00B06F50" w:rsidR="00F57409" w:rsidP="005950E4" w:rsidRDefault="00F57409" w14:paraId="603E30B7" w14:textId="77777777">
            <w:pPr>
              <w:rPr>
                <w:rFonts w:asciiTheme="minorHAnsi" w:hAnsiTheme="minorHAnsi" w:cstheme="minorHAnsi"/>
                <w:bCs/>
                <w:iCs/>
                <w:sz w:val="22"/>
                <w:szCs w:val="22"/>
              </w:rPr>
            </w:pPr>
            <w:r w:rsidRPr="00B06F50">
              <w:rPr>
                <w:rFonts w:asciiTheme="minorHAnsi" w:hAnsiTheme="minorHAnsi" w:cstheme="minorHAnsi"/>
                <w:bCs/>
                <w:iCs/>
                <w:sz w:val="22"/>
                <w:szCs w:val="22"/>
              </w:rPr>
              <w:fldChar w:fldCharType="begin">
                <w:ffData>
                  <w:name w:val="CheckBox1"/>
                  <w:enabled/>
                  <w:calcOnExit w:val="0"/>
                  <w:checkBox>
                    <w:sizeAuto/>
                    <w:default w:val="0"/>
                  </w:checkBox>
                </w:ffData>
              </w:fldChar>
            </w:r>
            <w:r w:rsidRPr="00B06F50">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06F50">
              <w:rPr>
                <w:rFonts w:asciiTheme="minorHAnsi" w:hAnsiTheme="minorHAnsi" w:cstheme="minorHAnsi"/>
                <w:bCs/>
                <w:iCs/>
                <w:sz w:val="22"/>
                <w:szCs w:val="22"/>
              </w:rPr>
              <w:fldChar w:fldCharType="end"/>
            </w:r>
          </w:p>
        </w:tc>
        <w:tc>
          <w:tcPr>
            <w:tcW w:w="8789" w:type="dxa"/>
          </w:tcPr>
          <w:p w:rsidRPr="00B06F50" w:rsidR="00F57409" w:rsidP="00264D63" w:rsidRDefault="00586144" w14:paraId="4CDFC53B" w14:textId="77777777">
            <w:pPr>
              <w:rPr>
                <w:rFonts w:asciiTheme="minorHAnsi" w:hAnsiTheme="minorHAnsi" w:cstheme="minorHAnsi"/>
                <w:b/>
                <w:sz w:val="22"/>
                <w:szCs w:val="22"/>
              </w:rPr>
            </w:pPr>
            <w:r w:rsidRPr="00B06F50">
              <w:rPr>
                <w:rFonts w:asciiTheme="minorHAnsi" w:hAnsiTheme="minorHAnsi" w:cstheme="minorHAnsi"/>
                <w:b/>
                <w:sz w:val="22"/>
                <w:szCs w:val="22"/>
              </w:rPr>
              <w:t>I</w:t>
            </w:r>
            <w:r w:rsidR="00264D63">
              <w:rPr>
                <w:rFonts w:asciiTheme="minorHAnsi" w:hAnsiTheme="minorHAnsi" w:cstheme="minorHAnsi"/>
                <w:b/>
                <w:sz w:val="22"/>
                <w:szCs w:val="22"/>
              </w:rPr>
              <w:t>s</w:t>
            </w:r>
            <w:r w:rsidRPr="00B06F50" w:rsidR="00F57409">
              <w:rPr>
                <w:rFonts w:asciiTheme="minorHAnsi" w:hAnsiTheme="minorHAnsi" w:cstheme="minorHAnsi"/>
                <w:b/>
                <w:sz w:val="22"/>
                <w:szCs w:val="22"/>
              </w:rPr>
              <w:t xml:space="preserve"> </w:t>
            </w:r>
            <w:r w:rsidRPr="00B06F50">
              <w:rPr>
                <w:rFonts w:asciiTheme="minorHAnsi" w:hAnsiTheme="minorHAnsi" w:cstheme="minorHAnsi"/>
                <w:sz w:val="22"/>
                <w:szCs w:val="22"/>
              </w:rPr>
              <w:t>permanently incapable by reason of disability caused by physical or mental infirmity of engaging in any</w:t>
            </w:r>
            <w:r w:rsidRPr="00B06F50">
              <w:rPr>
                <w:rFonts w:asciiTheme="minorHAnsi" w:hAnsiTheme="minorHAnsi" w:cstheme="minorHAnsi"/>
                <w:b/>
                <w:sz w:val="22"/>
                <w:szCs w:val="22"/>
              </w:rPr>
              <w:t xml:space="preserve"> </w:t>
            </w:r>
            <w:r w:rsidRPr="00B06F50">
              <w:rPr>
                <w:rFonts w:asciiTheme="minorHAnsi" w:hAnsiTheme="minorHAnsi" w:cstheme="minorHAnsi"/>
                <w:sz w:val="22"/>
                <w:szCs w:val="22"/>
              </w:rPr>
              <w:t>regular full-time employment</w:t>
            </w:r>
            <w:r w:rsidRPr="00B06F50" w:rsidR="00F57409">
              <w:rPr>
                <w:rFonts w:asciiTheme="minorHAnsi" w:hAnsiTheme="minorHAnsi" w:cstheme="minorHAnsi"/>
                <w:sz w:val="22"/>
                <w:szCs w:val="22"/>
              </w:rPr>
              <w:t>.</w:t>
            </w:r>
          </w:p>
        </w:tc>
      </w:tr>
      <w:tr w:rsidRPr="00B06F50" w:rsidR="00F57409" w:rsidTr="002F1F4F" w14:paraId="5795F94D" w14:textId="77777777">
        <w:tc>
          <w:tcPr>
            <w:tcW w:w="567" w:type="dxa"/>
          </w:tcPr>
          <w:p w:rsidRPr="00B06F50" w:rsidR="00F57409" w:rsidP="005950E4" w:rsidRDefault="00F57409" w14:paraId="34FF8D80" w14:textId="77777777">
            <w:pPr>
              <w:rPr>
                <w:rFonts w:asciiTheme="minorHAnsi" w:hAnsiTheme="minorHAnsi" w:cstheme="minorHAnsi"/>
                <w:b/>
                <w:iCs/>
                <w:sz w:val="22"/>
                <w:szCs w:val="22"/>
              </w:rPr>
            </w:pPr>
            <w:r w:rsidRPr="00B06F50">
              <w:rPr>
                <w:rFonts w:asciiTheme="minorHAnsi" w:hAnsiTheme="minorHAnsi" w:cstheme="minorHAnsi"/>
                <w:b/>
                <w:iCs/>
                <w:sz w:val="22"/>
                <w:szCs w:val="22"/>
              </w:rPr>
              <w:t>B</w:t>
            </w:r>
            <w:r w:rsidRPr="00B06F50" w:rsidR="00586144">
              <w:rPr>
                <w:rFonts w:asciiTheme="minorHAnsi" w:hAnsiTheme="minorHAnsi" w:cstheme="minorHAnsi"/>
                <w:b/>
                <w:iCs/>
                <w:sz w:val="22"/>
                <w:szCs w:val="22"/>
              </w:rPr>
              <w:t>7</w:t>
            </w:r>
            <w:r w:rsidRPr="00B06F50">
              <w:rPr>
                <w:rFonts w:asciiTheme="minorHAnsi" w:hAnsiTheme="minorHAnsi" w:cstheme="minorHAnsi"/>
                <w:b/>
                <w:iCs/>
                <w:sz w:val="22"/>
                <w:szCs w:val="22"/>
              </w:rPr>
              <w:t>:</w:t>
            </w:r>
          </w:p>
        </w:tc>
        <w:tc>
          <w:tcPr>
            <w:tcW w:w="709" w:type="dxa"/>
          </w:tcPr>
          <w:p w:rsidRPr="00B06F50" w:rsidR="00F57409" w:rsidP="005950E4" w:rsidRDefault="00F57409" w14:paraId="4AE4338D" w14:textId="77777777">
            <w:pPr>
              <w:rPr>
                <w:rFonts w:asciiTheme="minorHAnsi" w:hAnsiTheme="minorHAnsi" w:cstheme="minorHAnsi"/>
                <w:bCs/>
                <w:iCs/>
                <w:sz w:val="22"/>
                <w:szCs w:val="22"/>
              </w:rPr>
            </w:pPr>
            <w:r w:rsidRPr="00B06F50">
              <w:rPr>
                <w:rFonts w:asciiTheme="minorHAnsi" w:hAnsiTheme="minorHAnsi" w:cstheme="minorHAnsi"/>
                <w:bCs/>
                <w:iCs/>
                <w:sz w:val="22"/>
                <w:szCs w:val="22"/>
              </w:rPr>
              <w:fldChar w:fldCharType="begin">
                <w:ffData>
                  <w:name w:val="CheckBox1"/>
                  <w:enabled/>
                  <w:calcOnExit w:val="0"/>
                  <w:checkBox>
                    <w:sizeAuto/>
                    <w:default w:val="0"/>
                  </w:checkBox>
                </w:ffData>
              </w:fldChar>
            </w:r>
            <w:r w:rsidRPr="00B06F50">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06F50">
              <w:rPr>
                <w:rFonts w:asciiTheme="minorHAnsi" w:hAnsiTheme="minorHAnsi" w:cstheme="minorHAnsi"/>
                <w:bCs/>
                <w:iCs/>
                <w:sz w:val="22"/>
                <w:szCs w:val="22"/>
              </w:rPr>
              <w:fldChar w:fldCharType="end"/>
            </w:r>
          </w:p>
        </w:tc>
        <w:tc>
          <w:tcPr>
            <w:tcW w:w="8789" w:type="dxa"/>
          </w:tcPr>
          <w:p w:rsidRPr="00B06F50" w:rsidR="00F57409" w:rsidP="00264D63" w:rsidRDefault="00586144" w14:paraId="2F9A9013" w14:textId="77777777">
            <w:pPr>
              <w:rPr>
                <w:rFonts w:asciiTheme="minorHAnsi" w:hAnsiTheme="minorHAnsi" w:cstheme="minorHAnsi"/>
                <w:b/>
                <w:sz w:val="22"/>
                <w:szCs w:val="22"/>
              </w:rPr>
            </w:pPr>
            <w:r w:rsidRPr="00B06F50">
              <w:rPr>
                <w:rFonts w:asciiTheme="minorHAnsi" w:hAnsiTheme="minorHAnsi" w:cstheme="minorHAnsi"/>
                <w:b/>
                <w:sz w:val="22"/>
                <w:szCs w:val="22"/>
              </w:rPr>
              <w:t>I</w:t>
            </w:r>
            <w:r w:rsidR="00264D63">
              <w:rPr>
                <w:rFonts w:asciiTheme="minorHAnsi" w:hAnsiTheme="minorHAnsi" w:cstheme="minorHAnsi"/>
                <w:b/>
                <w:sz w:val="22"/>
                <w:szCs w:val="22"/>
              </w:rPr>
              <w:t xml:space="preserve">sn’t </w:t>
            </w:r>
            <w:r w:rsidRPr="00B06F50" w:rsidR="00F57409">
              <w:rPr>
                <w:rFonts w:asciiTheme="minorHAnsi" w:hAnsiTheme="minorHAnsi" w:cstheme="minorHAnsi"/>
                <w:b/>
                <w:sz w:val="22"/>
                <w:szCs w:val="22"/>
              </w:rPr>
              <w:t xml:space="preserve"> </w:t>
            </w:r>
            <w:r w:rsidRPr="00B06F50">
              <w:rPr>
                <w:rFonts w:asciiTheme="minorHAnsi" w:hAnsiTheme="minorHAnsi" w:cstheme="minorHAnsi"/>
                <w:sz w:val="22"/>
                <w:szCs w:val="22"/>
              </w:rPr>
              <w:t>permanently incapable by reason of disability caused by physical or mental infirmity of engaging in any</w:t>
            </w:r>
            <w:r w:rsidRPr="00B06F50">
              <w:rPr>
                <w:rFonts w:asciiTheme="minorHAnsi" w:hAnsiTheme="minorHAnsi" w:cstheme="minorHAnsi"/>
                <w:b/>
                <w:sz w:val="22"/>
                <w:szCs w:val="22"/>
              </w:rPr>
              <w:t xml:space="preserve"> </w:t>
            </w:r>
            <w:r w:rsidRPr="00B06F50">
              <w:rPr>
                <w:rFonts w:asciiTheme="minorHAnsi" w:hAnsiTheme="minorHAnsi" w:cstheme="minorHAnsi"/>
                <w:sz w:val="22"/>
                <w:szCs w:val="22"/>
              </w:rPr>
              <w:t>regular full-time employment.</w:t>
            </w:r>
          </w:p>
        </w:tc>
      </w:tr>
    </w:tbl>
    <w:p w:rsidRPr="00B06F50" w:rsidR="00982ABD" w:rsidP="005950E4" w:rsidRDefault="00982ABD" w14:paraId="2F89D4FE" w14:textId="77777777">
      <w:pPr>
        <w:rPr>
          <w:rFonts w:asciiTheme="minorHAnsi" w:hAnsiTheme="minorHAnsi" w:cstheme="minorHAnsi"/>
          <w:b/>
          <w:iCs/>
          <w:sz w:val="22"/>
          <w:szCs w:val="22"/>
        </w:rPr>
      </w:pPr>
    </w:p>
    <w:p w:rsidRPr="00264D63" w:rsidR="00586144" w:rsidP="005950E4" w:rsidRDefault="00586144" w14:paraId="55BCDBD4" w14:textId="77777777">
      <w:pPr>
        <w:rPr>
          <w:rFonts w:asciiTheme="minorHAnsi" w:hAnsiTheme="minorHAnsi" w:cstheme="minorHAnsi"/>
          <w:sz w:val="22"/>
          <w:szCs w:val="22"/>
        </w:rPr>
      </w:pPr>
      <w:r w:rsidRPr="00264D63">
        <w:rPr>
          <w:rFonts w:asciiTheme="minorHAnsi" w:hAnsiTheme="minorHAnsi" w:cstheme="minorHAnsi"/>
          <w:sz w:val="22"/>
          <w:szCs w:val="22"/>
        </w:rPr>
        <w:t>If B6 has been ticked:</w:t>
      </w:r>
    </w:p>
    <w:p w:rsidRPr="00264D63" w:rsidR="00264D63" w:rsidP="005950E4" w:rsidRDefault="00264D63" w14:paraId="494A3FC3" w14:textId="77777777">
      <w:pPr>
        <w:rPr>
          <w:rFonts w:asciiTheme="minorHAnsi" w:hAnsiTheme="minorHAnsi" w:cstheme="minorHAnsi"/>
          <w:sz w:val="22"/>
          <w:szCs w:val="22"/>
        </w:rPr>
      </w:pPr>
    </w:p>
    <w:tbl>
      <w:tblPr>
        <w:tblStyle w:val="TableGrid"/>
        <w:tblW w:w="0" w:type="auto"/>
        <w:tblBorders>
          <w:insideH w:val="none" w:color="auto" w:sz="0" w:space="0"/>
          <w:insideV w:val="none" w:color="auto" w:sz="0" w:space="0"/>
        </w:tblBorders>
        <w:tblLook w:val="04A0" w:firstRow="1" w:lastRow="0" w:firstColumn="1" w:lastColumn="0" w:noHBand="0" w:noVBand="1"/>
        <w:tblCaption w:val="If B1 &amp; B3 ticked by IRMP and person is under age 55 at date in B5, the date in this Box, B8, is relevant"/>
        <w:tblDescription w:val="B8 = the date the person first became &quot;permanently incapable&quot; by reason of disability caused by physical or mental infirmity of engaging in any regular full-time employment. It is the date before the person attains age 55 from which pensions increase on the beenfits will be paid from."/>
      </w:tblPr>
      <w:tblGrid>
        <w:gridCol w:w="10144"/>
      </w:tblGrid>
      <w:tr w:rsidR="00DF5C65" w14:paraId="003CA9B0" w14:textId="77777777">
        <w:tc>
          <w:tcPr>
            <w:tcW w:w="10144" w:type="dxa"/>
          </w:tcPr>
          <w:p w:rsidR="00DF5C65" w:rsidRDefault="00DF5C65" w14:paraId="50AC621C" w14:textId="64627B27">
            <w:pPr>
              <w:rPr>
                <w:rFonts w:asciiTheme="minorHAnsi" w:hAnsiTheme="minorHAnsi" w:cstheme="minorHAnsi"/>
                <w:sz w:val="22"/>
                <w:szCs w:val="22"/>
              </w:rPr>
            </w:pPr>
            <w:r w:rsidRPr="00103D9D">
              <w:rPr>
                <w:rFonts w:asciiTheme="minorHAnsi" w:hAnsiTheme="minorHAnsi" w:cstheme="minorHAnsi"/>
                <w:b/>
                <w:bCs/>
                <w:sz w:val="22"/>
                <w:szCs w:val="22"/>
              </w:rPr>
              <w:t>B8</w:t>
            </w:r>
            <w:r w:rsidRPr="00264D63">
              <w:rPr>
                <w:rFonts w:asciiTheme="minorHAnsi" w:hAnsiTheme="minorHAnsi" w:cstheme="minorHAnsi"/>
                <w:sz w:val="22"/>
                <w:szCs w:val="22"/>
              </w:rPr>
              <w:t>:</w:t>
            </w:r>
            <w:r>
              <w:rPr>
                <w:rFonts w:asciiTheme="minorHAnsi" w:hAnsiTheme="minorHAnsi" w:cstheme="minorHAnsi"/>
                <w:sz w:val="22"/>
                <w:szCs w:val="22"/>
              </w:rPr>
              <w:t xml:space="preserve"> </w:t>
            </w:r>
            <w:r w:rsidRPr="00264D63">
              <w:rPr>
                <w:rFonts w:asciiTheme="minorHAnsi" w:hAnsiTheme="minorHAnsi" w:cstheme="minorHAnsi"/>
                <w:sz w:val="22"/>
                <w:szCs w:val="22"/>
              </w:rPr>
              <w:t>I certify that the date the person first became permanently incapable</w:t>
            </w:r>
            <w:r>
              <w:rPr>
                <w:rFonts w:asciiTheme="minorHAnsi" w:hAnsiTheme="minorHAnsi" w:cstheme="minorHAnsi"/>
                <w:sz w:val="22"/>
                <w:szCs w:val="22"/>
              </w:rPr>
              <w:t xml:space="preserve"> </w:t>
            </w:r>
            <w:r w:rsidRPr="00103D9D">
              <w:rPr>
                <w:rFonts w:asciiTheme="minorHAnsi" w:hAnsiTheme="minorHAnsi" w:cstheme="minorHAnsi"/>
                <w:sz w:val="22"/>
                <w:szCs w:val="22"/>
                <w:vertAlign w:val="superscript"/>
              </w:rPr>
              <w:t>(2)</w:t>
            </w:r>
            <w:r w:rsidRPr="00264D63">
              <w:rPr>
                <w:rFonts w:asciiTheme="minorHAnsi" w:hAnsiTheme="minorHAnsi" w:cstheme="minorHAnsi"/>
                <w:sz w:val="22"/>
                <w:szCs w:val="22"/>
              </w:rPr>
              <w:t xml:space="preserve"> by reason of disability caused by physical or mental infirmity of engaging in any regular full-time employment, was</w:t>
            </w:r>
          </w:p>
        </w:tc>
      </w:tr>
      <w:tr w:rsidR="00DF5C65" w14:paraId="532339FB" w14:textId="77777777">
        <w:trPr>
          <w:trHeight w:val="691"/>
        </w:trPr>
        <w:tc>
          <w:tcPr>
            <w:tcW w:w="10144" w:type="dxa"/>
          </w:tcPr>
          <w:p w:rsidR="00DF5C65" w:rsidRDefault="00DF5C65" w14:paraId="32466C6D" w14:textId="77777777">
            <w:pPr>
              <w:rPr>
                <w:rFonts w:asciiTheme="minorHAnsi" w:hAnsiTheme="minorHAnsi" w:cstheme="minorHAnsi"/>
                <w:bCs/>
                <w:iCs/>
                <w:sz w:val="22"/>
                <w:szCs w:val="22"/>
              </w:rPr>
            </w:pPr>
          </w:p>
          <w:p w:rsidR="00DF5C65" w:rsidRDefault="00DF5C65" w14:paraId="52BA60DF" w14:textId="77777777">
            <w:pPr>
              <w:rPr>
                <w:rFonts w:asciiTheme="minorHAnsi" w:hAnsiTheme="minorHAnsi" w:cstheme="minorHAnsi"/>
                <w:sz w:val="22"/>
                <w:szCs w:val="22"/>
              </w:rPr>
            </w:pPr>
            <w:r w:rsidRPr="00B06F50">
              <w:rPr>
                <w:rFonts w:asciiTheme="minorHAnsi" w:hAnsiTheme="minorHAnsi" w:cstheme="minorHAnsi"/>
                <w:bCs/>
                <w:iCs/>
                <w:sz w:val="22"/>
                <w:szCs w:val="22"/>
              </w:rPr>
              <w:t>………………………………… (Enter Date)</w:t>
            </w:r>
          </w:p>
        </w:tc>
      </w:tr>
      <w:tr w:rsidR="00DF5C65" w14:paraId="24659D0A" w14:textId="77777777">
        <w:tc>
          <w:tcPr>
            <w:tcW w:w="10144" w:type="dxa"/>
          </w:tcPr>
          <w:p w:rsidRPr="00264D63" w:rsidR="00DF5C65" w:rsidP="00DF5C65" w:rsidRDefault="00DF5C65" w14:paraId="374C3F45" w14:textId="1CB87BB1">
            <w:pPr>
              <w:rPr>
                <w:rFonts w:asciiTheme="minorHAnsi" w:hAnsiTheme="minorHAnsi" w:cstheme="minorHAnsi"/>
                <w:sz w:val="22"/>
                <w:szCs w:val="22"/>
              </w:rPr>
            </w:pPr>
            <w:r>
              <w:rPr>
                <w:rFonts w:asciiTheme="minorHAnsi" w:hAnsiTheme="minorHAnsi" w:cstheme="minorHAnsi"/>
                <w:sz w:val="22"/>
                <w:szCs w:val="22"/>
              </w:rPr>
              <w:t>Note: A</w:t>
            </w:r>
            <w:r w:rsidRPr="00264D63">
              <w:rPr>
                <w:rFonts w:asciiTheme="minorHAnsi" w:hAnsiTheme="minorHAnsi" w:cstheme="minorHAnsi"/>
                <w:sz w:val="22"/>
                <w:szCs w:val="22"/>
              </w:rPr>
              <w:t xml:space="preserve"> date entered </w:t>
            </w:r>
            <w:r w:rsidR="00235F07">
              <w:rPr>
                <w:rFonts w:asciiTheme="minorHAnsi" w:hAnsiTheme="minorHAnsi" w:cstheme="minorHAnsi"/>
                <w:sz w:val="22"/>
                <w:szCs w:val="22"/>
              </w:rPr>
              <w:t>here</w:t>
            </w:r>
            <w:r w:rsidRPr="00264D63">
              <w:rPr>
                <w:rFonts w:asciiTheme="minorHAnsi" w:hAnsiTheme="minorHAnsi" w:cstheme="minorHAnsi"/>
                <w:sz w:val="22"/>
                <w:szCs w:val="22"/>
              </w:rPr>
              <w:t xml:space="preserve"> can be the same as, or later than, the date entered at B5 and is used to determine the date from which the pension should be increased under Pensions Increase legislation.</w:t>
            </w:r>
          </w:p>
          <w:p w:rsidRPr="00407766" w:rsidR="00DF5C65" w:rsidRDefault="00DF5C65" w14:paraId="09742C67" w14:textId="03241B41">
            <w:pPr>
              <w:rPr>
                <w:rFonts w:asciiTheme="minorHAnsi" w:hAnsiTheme="minorHAnsi" w:cstheme="minorHAnsi"/>
                <w:sz w:val="22"/>
                <w:szCs w:val="22"/>
              </w:rPr>
            </w:pPr>
          </w:p>
          <w:p w:rsidR="00DF5C65" w:rsidRDefault="00DF5C65" w14:paraId="48D81334" w14:textId="77777777">
            <w:pPr>
              <w:rPr>
                <w:rFonts w:asciiTheme="minorHAnsi" w:hAnsiTheme="minorHAnsi" w:cstheme="minorHAnsi"/>
                <w:sz w:val="22"/>
                <w:szCs w:val="22"/>
              </w:rPr>
            </w:pPr>
          </w:p>
        </w:tc>
      </w:tr>
    </w:tbl>
    <w:p w:rsidRPr="00264D63" w:rsidR="00264D63" w:rsidP="00264D63" w:rsidRDefault="00264D63" w14:paraId="407CFD52" w14:textId="4BCBE1AE">
      <w:pPr>
        <w:rPr>
          <w:rFonts w:asciiTheme="minorHAnsi" w:hAnsiTheme="minorHAnsi" w:cstheme="minorHAnsi"/>
          <w:sz w:val="22"/>
          <w:szCs w:val="22"/>
        </w:rPr>
      </w:pPr>
    </w:p>
    <w:p w:rsidRPr="00264D63" w:rsidR="00586144" w:rsidP="005950E4" w:rsidRDefault="00586144" w14:paraId="0E07B365" w14:textId="77777777">
      <w:pPr>
        <w:rPr>
          <w:rFonts w:asciiTheme="minorHAnsi" w:hAnsiTheme="minorHAnsi" w:cstheme="minorHAnsi"/>
          <w:iCs/>
          <w:sz w:val="22"/>
          <w:szCs w:val="22"/>
        </w:rPr>
      </w:pPr>
      <w:r w:rsidRPr="00264D63">
        <w:rPr>
          <w:rFonts w:asciiTheme="minorHAnsi" w:hAnsiTheme="minorHAnsi" w:cstheme="minorHAnsi"/>
          <w:iCs/>
          <w:sz w:val="22"/>
          <w:szCs w:val="22"/>
        </w:rPr>
        <w:t>Now Complete Part C of this form.</w:t>
      </w:r>
    </w:p>
    <w:p w:rsidRPr="00B06F50" w:rsidR="00BE053B" w:rsidP="005950E4" w:rsidRDefault="009323D5" w14:paraId="5879D78C" w14:textId="77777777">
      <w:pPr>
        <w:rPr>
          <w:rFonts w:asciiTheme="minorHAnsi" w:hAnsiTheme="minorHAnsi" w:cstheme="minorHAnsi"/>
          <w:sz w:val="22"/>
          <w:szCs w:val="22"/>
        </w:rPr>
      </w:pPr>
      <w:r w:rsidRPr="00B06F50">
        <w:rPr>
          <w:rFonts w:asciiTheme="minorHAnsi" w:hAnsiTheme="minorHAnsi" w:cstheme="minorHAnsi"/>
          <w:sz w:val="22"/>
          <w:szCs w:val="22"/>
        </w:rPr>
        <w:br w:type="page"/>
      </w:r>
    </w:p>
    <w:tbl>
      <w:tblPr>
        <w:tblStyle w:val="TableGrid1"/>
        <w:tblW w:w="0" w:type="auto"/>
        <w:tblLook w:val="01E0" w:firstRow="1" w:lastRow="1" w:firstColumn="1" w:lastColumn="1" w:noHBand="0" w:noVBand="0"/>
        <w:tblDescription w:val="Applicants name"/>
      </w:tblPr>
      <w:tblGrid>
        <w:gridCol w:w="2127"/>
        <w:gridCol w:w="7994"/>
      </w:tblGrid>
      <w:tr w:rsidRPr="00B06F50" w:rsidR="00BE053B" w:rsidTr="00264D63" w14:paraId="1C6DA63C" w14:textId="77777777">
        <w:trPr>
          <w:tblHeader/>
        </w:trPr>
        <w:tc>
          <w:tcPr>
            <w:tcW w:w="2127" w:type="dxa"/>
          </w:tcPr>
          <w:p w:rsidRPr="00B06F50" w:rsidR="00BE053B" w:rsidP="00264D63" w:rsidRDefault="00BE053B" w14:paraId="554EF5FE" w14:textId="77777777">
            <w:pPr>
              <w:spacing w:before="120" w:after="120"/>
              <w:rPr>
                <w:rFonts w:asciiTheme="minorHAnsi" w:hAnsiTheme="minorHAnsi" w:cstheme="minorHAnsi"/>
                <w:sz w:val="22"/>
                <w:szCs w:val="22"/>
              </w:rPr>
            </w:pPr>
            <w:r w:rsidRPr="00B06F50">
              <w:rPr>
                <w:rFonts w:asciiTheme="minorHAnsi" w:hAnsiTheme="minorHAnsi" w:cstheme="minorHAnsi"/>
                <w:sz w:val="22"/>
                <w:szCs w:val="22"/>
              </w:rPr>
              <w:t xml:space="preserve">Applicants </w:t>
            </w:r>
            <w:r w:rsidR="00264D63">
              <w:rPr>
                <w:rFonts w:asciiTheme="minorHAnsi" w:hAnsiTheme="minorHAnsi" w:cstheme="minorHAnsi"/>
                <w:sz w:val="22"/>
                <w:szCs w:val="22"/>
              </w:rPr>
              <w:t>n</w:t>
            </w:r>
            <w:r w:rsidRPr="00B06F50">
              <w:rPr>
                <w:rFonts w:asciiTheme="minorHAnsi" w:hAnsiTheme="minorHAnsi" w:cstheme="minorHAnsi"/>
                <w:sz w:val="22"/>
                <w:szCs w:val="22"/>
              </w:rPr>
              <w:t>ame:</w:t>
            </w:r>
          </w:p>
        </w:tc>
        <w:tc>
          <w:tcPr>
            <w:tcW w:w="7994" w:type="dxa"/>
          </w:tcPr>
          <w:p w:rsidRPr="00B06F50" w:rsidR="00BE053B" w:rsidP="005950E4" w:rsidRDefault="00BE053B" w14:paraId="513FECD6" w14:textId="77777777">
            <w:pPr>
              <w:spacing w:before="120" w:after="120"/>
              <w:rPr>
                <w:rFonts w:asciiTheme="minorHAnsi" w:hAnsiTheme="minorHAnsi" w:cstheme="minorHAnsi"/>
                <w:sz w:val="22"/>
                <w:szCs w:val="22"/>
              </w:rPr>
            </w:pPr>
          </w:p>
        </w:tc>
      </w:tr>
    </w:tbl>
    <w:p w:rsidR="00264D63" w:rsidP="005950E4" w:rsidRDefault="00264D63" w14:paraId="358F1321" w14:textId="77777777">
      <w:pPr>
        <w:rPr>
          <w:rFonts w:asciiTheme="minorHAnsi" w:hAnsiTheme="minorHAnsi" w:cstheme="minorHAnsi"/>
          <w:b/>
          <w:iCs/>
          <w:color w:val="61207F"/>
          <w:sz w:val="22"/>
          <w:szCs w:val="22"/>
        </w:rPr>
      </w:pPr>
    </w:p>
    <w:p w:rsidR="00264D63" w:rsidP="00745DDD" w:rsidRDefault="00264D63" w14:paraId="4CDDAFD4" w14:textId="77777777">
      <w:pPr>
        <w:rPr>
          <w:rFonts w:asciiTheme="minorHAnsi" w:hAnsiTheme="minorHAnsi" w:cstheme="minorHAnsi"/>
          <w:b/>
          <w:iCs/>
          <w:color w:val="61207F"/>
          <w:sz w:val="22"/>
          <w:szCs w:val="22"/>
        </w:rPr>
      </w:pPr>
      <w:r w:rsidRPr="00264D63">
        <w:rPr>
          <w:rFonts w:asciiTheme="minorHAnsi" w:hAnsiTheme="minorHAnsi" w:cstheme="minorHAnsi"/>
          <w:b/>
          <w:iCs/>
          <w:color w:val="61207F"/>
          <w:sz w:val="22"/>
          <w:szCs w:val="22"/>
        </w:rPr>
        <w:t>Part C: Independent doctor’s declaration</w:t>
      </w:r>
    </w:p>
    <w:p w:rsidR="00745DDD" w:rsidP="00745DDD" w:rsidRDefault="00745DDD" w14:paraId="6FAF45DC" w14:textId="77777777">
      <w:pPr>
        <w:rPr>
          <w:rFonts w:asciiTheme="minorHAnsi" w:hAnsiTheme="minorHAnsi" w:cstheme="minorHAnsi"/>
          <w:b/>
          <w:iCs/>
          <w:sz w:val="22"/>
          <w:szCs w:val="22"/>
        </w:rPr>
      </w:pPr>
    </w:p>
    <w:p w:rsidRPr="00745DDD" w:rsidR="003C431A" w:rsidP="005950E4" w:rsidRDefault="003C431A" w14:paraId="3217EDB4" w14:textId="77777777">
      <w:pPr>
        <w:spacing w:after="240"/>
        <w:rPr>
          <w:rFonts w:asciiTheme="minorHAnsi" w:hAnsiTheme="minorHAnsi" w:cstheme="minorHAnsi"/>
          <w:iCs/>
          <w:sz w:val="22"/>
          <w:szCs w:val="22"/>
        </w:rPr>
      </w:pPr>
      <w:r w:rsidRPr="00745DDD">
        <w:rPr>
          <w:rFonts w:asciiTheme="minorHAnsi" w:hAnsiTheme="minorHAnsi" w:cstheme="minorHAnsi"/>
          <w:iCs/>
          <w:sz w:val="22"/>
          <w:szCs w:val="22"/>
        </w:rPr>
        <w:t xml:space="preserve">To be </w:t>
      </w:r>
      <w:r w:rsidRPr="00745DDD" w:rsidR="00745DDD">
        <w:rPr>
          <w:rFonts w:asciiTheme="minorHAnsi" w:hAnsiTheme="minorHAnsi" w:cstheme="minorHAnsi"/>
          <w:iCs/>
          <w:sz w:val="22"/>
          <w:szCs w:val="22"/>
        </w:rPr>
        <w:t>filled in</w:t>
      </w:r>
      <w:r w:rsidRPr="00745DDD">
        <w:rPr>
          <w:rFonts w:asciiTheme="minorHAnsi" w:hAnsiTheme="minorHAnsi" w:cstheme="minorHAnsi"/>
          <w:iCs/>
          <w:sz w:val="22"/>
          <w:szCs w:val="22"/>
        </w:rPr>
        <w:t xml:space="preserve"> by the approved</w:t>
      </w:r>
      <w:r w:rsidRPr="00745DDD" w:rsidR="00745DDD">
        <w:rPr>
          <w:rFonts w:asciiTheme="minorHAnsi" w:hAnsiTheme="minorHAnsi" w:cstheme="minorHAnsi"/>
          <w:iCs/>
          <w:sz w:val="22"/>
          <w:szCs w:val="22"/>
        </w:rPr>
        <w:t xml:space="preserve"> </w:t>
      </w:r>
      <w:r w:rsidRPr="00745DDD">
        <w:rPr>
          <w:rFonts w:asciiTheme="minorHAnsi" w:hAnsiTheme="minorHAnsi" w:cstheme="minorHAnsi"/>
          <w:iCs/>
          <w:sz w:val="22"/>
          <w:szCs w:val="22"/>
          <w:vertAlign w:val="superscript"/>
        </w:rPr>
        <w:t>(1)</w:t>
      </w:r>
      <w:r w:rsidRPr="00745DDD">
        <w:rPr>
          <w:rFonts w:asciiTheme="minorHAnsi" w:hAnsiTheme="minorHAnsi" w:cstheme="minorHAnsi"/>
          <w:sz w:val="22"/>
          <w:szCs w:val="22"/>
        </w:rPr>
        <w:t xml:space="preserve"> </w:t>
      </w:r>
      <w:r w:rsidRPr="00745DDD" w:rsidR="00745DDD">
        <w:rPr>
          <w:rFonts w:asciiTheme="minorHAnsi" w:hAnsiTheme="minorHAnsi" w:cstheme="minorHAnsi"/>
          <w:i/>
          <w:sz w:val="22"/>
          <w:szCs w:val="22"/>
        </w:rPr>
        <w:t>i</w:t>
      </w:r>
      <w:r w:rsidRPr="00745DDD" w:rsidR="00BD187B">
        <w:rPr>
          <w:rFonts w:asciiTheme="minorHAnsi" w:hAnsiTheme="minorHAnsi" w:cstheme="minorHAnsi"/>
          <w:i/>
          <w:iCs/>
          <w:sz w:val="22"/>
          <w:szCs w:val="22"/>
        </w:rPr>
        <w:t xml:space="preserve">ndependent </w:t>
      </w:r>
      <w:r w:rsidRPr="00745DDD" w:rsidR="00745DDD">
        <w:rPr>
          <w:rFonts w:asciiTheme="minorHAnsi" w:hAnsiTheme="minorHAnsi" w:cstheme="minorHAnsi"/>
          <w:i/>
          <w:iCs/>
          <w:sz w:val="22"/>
          <w:szCs w:val="22"/>
        </w:rPr>
        <w:t>d</w:t>
      </w:r>
      <w:r w:rsidRPr="00745DDD">
        <w:rPr>
          <w:rFonts w:asciiTheme="minorHAnsi" w:hAnsiTheme="minorHAnsi" w:cstheme="minorHAnsi"/>
          <w:i/>
          <w:iCs/>
          <w:sz w:val="22"/>
          <w:szCs w:val="22"/>
        </w:rPr>
        <w:t>octor</w:t>
      </w:r>
      <w:r w:rsidRPr="00745DDD">
        <w:rPr>
          <w:rFonts w:asciiTheme="minorHAnsi" w:hAnsiTheme="minorHAnsi" w:cstheme="minorHAnsi"/>
          <w:iCs/>
          <w:sz w:val="22"/>
          <w:szCs w:val="22"/>
        </w:rPr>
        <w:t xml:space="preserve"> in all case</w:t>
      </w:r>
      <w:r w:rsidR="00745DDD">
        <w:rPr>
          <w:rFonts w:asciiTheme="minorHAnsi" w:hAnsiTheme="minorHAnsi" w:cstheme="minorHAnsi"/>
          <w:iCs/>
          <w:sz w:val="22"/>
          <w:szCs w:val="22"/>
        </w:rPr>
        <w:t>s.</w:t>
      </w:r>
    </w:p>
    <w:p w:rsidRPr="00B06F50" w:rsidR="007A5536" w:rsidP="005950E4" w:rsidRDefault="007A5536" w14:paraId="5B06D1B4" w14:textId="77777777">
      <w:pPr>
        <w:rPr>
          <w:rFonts w:asciiTheme="minorHAnsi" w:hAnsiTheme="minorHAnsi" w:cstheme="minorHAnsi"/>
          <w:sz w:val="22"/>
          <w:szCs w:val="22"/>
        </w:rPr>
      </w:pPr>
      <w:r w:rsidRPr="00B06F50">
        <w:rPr>
          <w:rFonts w:asciiTheme="minorHAnsi" w:hAnsiTheme="minorHAnsi" w:cstheme="minorHAnsi"/>
          <w:sz w:val="22"/>
          <w:szCs w:val="22"/>
        </w:rPr>
        <w:t>I attach a copy of my report giving reasons for my assessment and I certify that:</w:t>
      </w:r>
    </w:p>
    <w:p w:rsidRPr="00B06F50" w:rsidR="009323D5" w:rsidP="005950E4" w:rsidRDefault="009323D5" w14:paraId="2FA7D2E3" w14:textId="77777777">
      <w:pPr>
        <w:numPr>
          <w:ilvl w:val="0"/>
          <w:numId w:val="26"/>
        </w:numPr>
        <w:rPr>
          <w:rFonts w:asciiTheme="minorHAnsi" w:hAnsiTheme="minorHAnsi" w:cstheme="minorHAnsi"/>
          <w:sz w:val="22"/>
          <w:szCs w:val="22"/>
        </w:rPr>
      </w:pPr>
      <w:r w:rsidRPr="00B06F50">
        <w:rPr>
          <w:rFonts w:asciiTheme="minorHAnsi" w:hAnsiTheme="minorHAnsi" w:cstheme="minorHAnsi"/>
          <w:sz w:val="22"/>
          <w:szCs w:val="22"/>
        </w:rPr>
        <w:t xml:space="preserve">I am registered with the General Medical Council; </w:t>
      </w:r>
      <w:r w:rsidRPr="00745DDD" w:rsidR="00745DDD">
        <w:rPr>
          <w:rFonts w:asciiTheme="minorHAnsi" w:hAnsiTheme="minorHAnsi" w:cstheme="minorHAnsi"/>
          <w:i/>
          <w:sz w:val="22"/>
          <w:szCs w:val="22"/>
        </w:rPr>
        <w:t>and</w:t>
      </w:r>
    </w:p>
    <w:p w:rsidRPr="00B06F50" w:rsidR="009323D5" w:rsidP="005950E4" w:rsidRDefault="009323D5" w14:paraId="545228E7" w14:textId="77777777">
      <w:pPr>
        <w:numPr>
          <w:ilvl w:val="0"/>
          <w:numId w:val="26"/>
        </w:numPr>
        <w:rPr>
          <w:rFonts w:asciiTheme="minorHAnsi" w:hAnsiTheme="minorHAnsi" w:cstheme="minorHAnsi"/>
          <w:sz w:val="22"/>
          <w:szCs w:val="22"/>
        </w:rPr>
      </w:pPr>
      <w:r w:rsidRPr="00B06F50">
        <w:rPr>
          <w:rFonts w:asciiTheme="minorHAnsi" w:hAnsiTheme="minorHAnsi" w:cstheme="minorHAnsi"/>
          <w:sz w:val="22"/>
          <w:szCs w:val="22"/>
        </w:rPr>
        <w:t xml:space="preserve">I hold a diploma in occupational </w:t>
      </w:r>
      <w:r w:rsidRPr="00B06F50" w:rsidR="00BD187B">
        <w:rPr>
          <w:rFonts w:asciiTheme="minorHAnsi" w:hAnsiTheme="minorHAnsi" w:cstheme="minorHAnsi"/>
          <w:sz w:val="22"/>
          <w:szCs w:val="22"/>
        </w:rPr>
        <w:t xml:space="preserve">health </w:t>
      </w:r>
      <w:r w:rsidRPr="00B06F50">
        <w:rPr>
          <w:rFonts w:asciiTheme="minorHAnsi" w:hAnsiTheme="minorHAnsi" w:cstheme="minorHAnsi"/>
          <w:sz w:val="22"/>
          <w:szCs w:val="22"/>
        </w:rPr>
        <w:t xml:space="preserve">medicine (D </w:t>
      </w:r>
      <w:proofErr w:type="spellStart"/>
      <w:r w:rsidRPr="00B06F50">
        <w:rPr>
          <w:rFonts w:asciiTheme="minorHAnsi" w:hAnsiTheme="minorHAnsi" w:cstheme="minorHAnsi"/>
          <w:sz w:val="22"/>
          <w:szCs w:val="22"/>
        </w:rPr>
        <w:t>Occ</w:t>
      </w:r>
      <w:proofErr w:type="spellEnd"/>
      <w:r w:rsidRPr="00B06F50">
        <w:rPr>
          <w:rFonts w:asciiTheme="minorHAnsi" w:hAnsiTheme="minorHAnsi" w:cstheme="minorHAnsi"/>
          <w:sz w:val="22"/>
          <w:szCs w:val="22"/>
        </w:rPr>
        <w:t xml:space="preserve"> Med</w:t>
      </w:r>
      <w:proofErr w:type="gramStart"/>
      <w:r w:rsidRPr="00B06F50">
        <w:rPr>
          <w:rFonts w:asciiTheme="minorHAnsi" w:hAnsiTheme="minorHAnsi" w:cstheme="minorHAnsi"/>
          <w:sz w:val="22"/>
          <w:szCs w:val="22"/>
        </w:rPr>
        <w:t>)</w:t>
      </w:r>
      <w:proofErr w:type="gramEnd"/>
      <w:r w:rsidRPr="00B06F50">
        <w:rPr>
          <w:rFonts w:asciiTheme="minorHAnsi" w:hAnsiTheme="minorHAnsi" w:cstheme="minorHAnsi"/>
          <w:sz w:val="22"/>
          <w:szCs w:val="22"/>
        </w:rPr>
        <w:t xml:space="preserve"> or an equivalent qualification issued by a competent authority in an EEA State (with ‘competent authority’ having the meaning given by section 55(1) of the Medical Act 1983), or I am an Associate, a Member or a Fellow of the Faculty of Occupational Medicine or an equivalent institution </w:t>
      </w:r>
      <w:r w:rsidRPr="00B06F50" w:rsidR="00B769A1">
        <w:rPr>
          <w:rFonts w:asciiTheme="minorHAnsi" w:hAnsiTheme="minorHAnsi" w:cstheme="minorHAnsi"/>
          <w:sz w:val="22"/>
          <w:szCs w:val="22"/>
        </w:rPr>
        <w:t>of</w:t>
      </w:r>
      <w:r w:rsidRPr="00B06F50">
        <w:rPr>
          <w:rFonts w:asciiTheme="minorHAnsi" w:hAnsiTheme="minorHAnsi" w:cstheme="minorHAnsi"/>
          <w:sz w:val="22"/>
          <w:szCs w:val="22"/>
        </w:rPr>
        <w:t xml:space="preserve"> an EEA State; </w:t>
      </w:r>
      <w:r w:rsidRPr="00745DDD" w:rsidR="00745DDD">
        <w:rPr>
          <w:rFonts w:asciiTheme="minorHAnsi" w:hAnsiTheme="minorHAnsi" w:cstheme="minorHAnsi"/>
          <w:i/>
          <w:sz w:val="22"/>
          <w:szCs w:val="22"/>
        </w:rPr>
        <w:t>and</w:t>
      </w:r>
    </w:p>
    <w:p w:rsidRPr="00B06F50" w:rsidR="00877BF5" w:rsidP="005950E4" w:rsidRDefault="00877BF5" w14:paraId="6EF808F8" w14:textId="77777777">
      <w:pPr>
        <w:numPr>
          <w:ilvl w:val="0"/>
          <w:numId w:val="26"/>
        </w:numPr>
        <w:rPr>
          <w:rFonts w:asciiTheme="minorHAnsi" w:hAnsiTheme="minorHAnsi" w:cstheme="minorHAnsi"/>
          <w:sz w:val="22"/>
          <w:szCs w:val="22"/>
        </w:rPr>
      </w:pPr>
      <w:r w:rsidRPr="00B06F50">
        <w:rPr>
          <w:rFonts w:asciiTheme="minorHAnsi" w:hAnsiTheme="minorHAnsi" w:cstheme="minorHAnsi"/>
          <w:sz w:val="22"/>
          <w:szCs w:val="22"/>
        </w:rPr>
        <w:t>I have given due regard to the guidance issued by the Secretary of State</w:t>
      </w:r>
      <w:r w:rsidR="00745DDD">
        <w:rPr>
          <w:rFonts w:asciiTheme="minorHAnsi" w:hAnsiTheme="minorHAnsi" w:cstheme="minorHAnsi"/>
          <w:sz w:val="22"/>
          <w:szCs w:val="22"/>
        </w:rPr>
        <w:t xml:space="preserve"> </w:t>
      </w:r>
      <w:r w:rsidRPr="00B06F50" w:rsidR="009323D5">
        <w:rPr>
          <w:rFonts w:asciiTheme="minorHAnsi" w:hAnsiTheme="minorHAnsi" w:cstheme="minorHAnsi"/>
          <w:sz w:val="22"/>
          <w:szCs w:val="22"/>
          <w:vertAlign w:val="superscript"/>
        </w:rPr>
        <w:t>(</w:t>
      </w:r>
      <w:r w:rsidRPr="00B06F50" w:rsidR="00BD187B">
        <w:rPr>
          <w:rFonts w:asciiTheme="minorHAnsi" w:hAnsiTheme="minorHAnsi" w:cstheme="minorHAnsi"/>
          <w:sz w:val="22"/>
          <w:szCs w:val="22"/>
          <w:vertAlign w:val="superscript"/>
        </w:rPr>
        <w:t>5</w:t>
      </w:r>
      <w:r w:rsidRPr="00B06F50" w:rsidR="009323D5">
        <w:rPr>
          <w:rFonts w:asciiTheme="minorHAnsi" w:hAnsiTheme="minorHAnsi" w:cstheme="minorHAnsi"/>
          <w:sz w:val="22"/>
          <w:szCs w:val="22"/>
          <w:vertAlign w:val="superscript"/>
        </w:rPr>
        <w:t>)</w:t>
      </w:r>
      <w:r w:rsidRPr="00B06F50" w:rsidR="009323D5">
        <w:rPr>
          <w:rFonts w:asciiTheme="minorHAnsi" w:hAnsiTheme="minorHAnsi" w:cstheme="minorHAnsi"/>
          <w:sz w:val="22"/>
          <w:szCs w:val="22"/>
        </w:rPr>
        <w:t xml:space="preserve"> </w:t>
      </w:r>
      <w:r w:rsidRPr="00B06F50">
        <w:rPr>
          <w:rFonts w:asciiTheme="minorHAnsi" w:hAnsiTheme="minorHAnsi" w:cstheme="minorHAnsi"/>
          <w:sz w:val="22"/>
          <w:szCs w:val="22"/>
        </w:rPr>
        <w:t>when completing this certificate.</w:t>
      </w:r>
    </w:p>
    <w:p w:rsidRPr="00B06F50" w:rsidR="009323D5" w:rsidP="005950E4" w:rsidRDefault="009323D5" w14:paraId="3C7D173E" w14:textId="77777777">
      <w:pPr>
        <w:rPr>
          <w:rFonts w:asciiTheme="minorHAnsi" w:hAnsiTheme="minorHAnsi" w:cstheme="minorHAnsi"/>
          <w:sz w:val="22"/>
          <w:szCs w:val="22"/>
        </w:rPr>
      </w:pPr>
    </w:p>
    <w:p w:rsidR="009323D5" w:rsidP="005950E4" w:rsidRDefault="009323D5" w14:paraId="25F176D3" w14:textId="77777777">
      <w:pPr>
        <w:overflowPunct/>
        <w:autoSpaceDE/>
        <w:autoSpaceDN/>
        <w:adjustRightInd/>
        <w:textAlignment w:val="auto"/>
        <w:rPr>
          <w:rFonts w:asciiTheme="minorHAnsi" w:hAnsiTheme="minorHAnsi" w:cstheme="minorHAnsi"/>
          <w:sz w:val="22"/>
          <w:szCs w:val="22"/>
        </w:rPr>
      </w:pPr>
      <w:r w:rsidRPr="00B06F50">
        <w:rPr>
          <w:rFonts w:asciiTheme="minorHAnsi" w:hAnsiTheme="minorHAnsi" w:cstheme="minorHAnsi"/>
          <w:sz w:val="22"/>
          <w:szCs w:val="22"/>
        </w:rPr>
        <w:t xml:space="preserve">The independent registered medical practitioner signing the certificate does not have to be a different independent medical practitioner to the one who originally certified the scheme member’s permanent incapacity at the date of leaving i.e. the same practitioner </w:t>
      </w:r>
      <w:r w:rsidRPr="00B06F50">
        <w:rPr>
          <w:rStyle w:val="legdslegrhslegp3text"/>
          <w:rFonts w:asciiTheme="minorHAnsi" w:hAnsiTheme="minorHAnsi" w:cstheme="minorHAnsi"/>
          <w:sz w:val="22"/>
          <w:szCs w:val="22"/>
        </w:rPr>
        <w:t>can have previously advised, or given an opinion on, or otherwise been involved in the particular case for which the certificate has been requested</w:t>
      </w:r>
      <w:r w:rsidRPr="00B06F50">
        <w:rPr>
          <w:rFonts w:asciiTheme="minorHAnsi" w:hAnsiTheme="minorHAnsi" w:cstheme="minorHAnsi"/>
          <w:sz w:val="22"/>
          <w:szCs w:val="22"/>
        </w:rPr>
        <w:t xml:space="preserve"> and still sign this certificate too.</w:t>
      </w:r>
    </w:p>
    <w:p w:rsidRPr="00B06F50" w:rsidR="00F51F71" w:rsidP="005950E4" w:rsidRDefault="00F51F71" w14:paraId="3B683333" w14:textId="77777777">
      <w:pPr>
        <w:overflowPunct/>
        <w:autoSpaceDE/>
        <w:autoSpaceDN/>
        <w:adjustRightInd/>
        <w:textAlignment w:val="auto"/>
        <w:rPr>
          <w:rFonts w:asciiTheme="minorHAnsi" w:hAnsiTheme="minorHAnsi" w:cstheme="minorHAnsi"/>
          <w:sz w:val="22"/>
          <w:szCs w:val="22"/>
        </w:rPr>
      </w:pPr>
    </w:p>
    <w:tbl>
      <w:tblPr>
        <w:tblStyle w:val="TableGrid1"/>
        <w:tblW w:w="0" w:type="auto"/>
        <w:tblLook w:val="06A0" w:firstRow="1" w:lastRow="0" w:firstColumn="1" w:lastColumn="0" w:noHBand="1" w:noVBand="1"/>
        <w:tblDescription w:val="Signature, name, date and sta,p of registered medical practioner"/>
      </w:tblPr>
      <w:tblGrid>
        <w:gridCol w:w="3256"/>
        <w:gridCol w:w="6747"/>
      </w:tblGrid>
      <w:tr w:rsidRPr="00C324EF" w:rsidR="00F51F71" w:rsidTr="0645E6D7" w14:paraId="233BCC8F" w14:textId="77777777">
        <w:trPr>
          <w:trHeight w:val="397"/>
          <w:tblHeader/>
        </w:trPr>
        <w:tc>
          <w:tcPr>
            <w:tcW w:w="3256" w:type="dxa"/>
            <w:shd w:val="clear" w:color="auto" w:fill="244D7A"/>
            <w:tcMar/>
          </w:tcPr>
          <w:p w:rsidRPr="00C324EF" w:rsidR="00F51F71" w:rsidRDefault="00F51F71" w14:paraId="27810E5C"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C324EF">
              <w:rPr>
                <w:rFonts w:eastAsia="Lucida Sans Unicode" w:asciiTheme="minorHAnsi" w:hAnsiTheme="minorHAnsi" w:cstheme="minorHAnsi"/>
                <w:b/>
                <w:color w:val="FFFFFF" w:themeColor="background1"/>
                <w:sz w:val="22"/>
                <w:szCs w:val="22"/>
                <w:lang w:val="en-US"/>
              </w:rPr>
              <w:t>Question</w:t>
            </w:r>
          </w:p>
        </w:tc>
        <w:tc>
          <w:tcPr>
            <w:tcW w:w="6747" w:type="dxa"/>
            <w:shd w:val="clear" w:color="auto" w:fill="244D7A"/>
            <w:tcMar/>
          </w:tcPr>
          <w:p w:rsidRPr="00C324EF" w:rsidR="00F51F71" w:rsidRDefault="00F51F71" w14:paraId="1D10A94E"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C324EF">
              <w:rPr>
                <w:rFonts w:eastAsia="Lucida Sans Unicode" w:asciiTheme="minorHAnsi" w:hAnsiTheme="minorHAnsi" w:cstheme="minorHAnsi"/>
                <w:b/>
                <w:color w:val="FFFFFF" w:themeColor="background1"/>
                <w:sz w:val="22"/>
                <w:szCs w:val="22"/>
                <w:lang w:val="en-US"/>
              </w:rPr>
              <w:t>Answer</w:t>
            </w:r>
          </w:p>
        </w:tc>
      </w:tr>
      <w:tr w:rsidRPr="00C324EF" w:rsidR="00F51F71" w:rsidTr="0645E6D7" w14:paraId="239251CE" w14:textId="77777777">
        <w:trPr>
          <w:trHeight w:val="397"/>
        </w:trPr>
        <w:tc>
          <w:tcPr>
            <w:tcW w:w="3256" w:type="dxa"/>
            <w:tcMar/>
          </w:tcPr>
          <w:p w:rsidRPr="00C324EF" w:rsidR="00F51F71" w:rsidRDefault="00F51F71" w14:paraId="48235EC5"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C324EF">
              <w:rPr>
                <w:rFonts w:asciiTheme="minorHAnsi" w:hAnsiTheme="minorHAnsi" w:cstheme="minorHAnsi"/>
                <w:sz w:val="22"/>
                <w:szCs w:val="22"/>
              </w:rPr>
              <w:t>Signature of independent registered medical practitioner</w:t>
            </w:r>
          </w:p>
        </w:tc>
        <w:tc>
          <w:tcPr>
            <w:tcW w:w="6747" w:type="dxa"/>
            <w:tcMar/>
          </w:tcPr>
          <w:p w:rsidRPr="00C324EF" w:rsidR="00F51F71" w:rsidRDefault="00F51F71" w14:paraId="0FF776B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F51F71" w:rsidTr="0645E6D7" w14:paraId="4DF02C48" w14:textId="77777777">
        <w:trPr>
          <w:trHeight w:val="397"/>
        </w:trPr>
        <w:tc>
          <w:tcPr>
            <w:tcW w:w="3256" w:type="dxa"/>
            <w:tcMar/>
          </w:tcPr>
          <w:p w:rsidRPr="00C324EF" w:rsidR="00F51F71" w:rsidRDefault="00F51F71" w14:paraId="3F5900F6" w14:textId="77777777">
            <w:pPr>
              <w:spacing w:after="120"/>
              <w:rPr>
                <w:rFonts w:asciiTheme="minorHAnsi" w:hAnsiTheme="minorHAnsi" w:cstheme="minorHAnsi"/>
                <w:sz w:val="22"/>
                <w:szCs w:val="22"/>
              </w:rPr>
            </w:pPr>
            <w:r w:rsidRPr="00C324EF">
              <w:rPr>
                <w:rFonts w:asciiTheme="minorHAnsi" w:hAnsiTheme="minorHAnsi" w:cstheme="minorHAnsi"/>
                <w:sz w:val="22"/>
                <w:szCs w:val="22"/>
              </w:rPr>
              <w:t>Printed name of independent registered medical practitioner</w:t>
            </w:r>
            <w:r w:rsidRPr="00C324EF">
              <w:rPr>
                <w:rFonts w:asciiTheme="minorHAnsi" w:hAnsiTheme="minorHAnsi" w:cstheme="minorHAnsi"/>
                <w:sz w:val="22"/>
                <w:szCs w:val="22"/>
              </w:rPr>
              <w:tab/>
            </w:r>
          </w:p>
        </w:tc>
        <w:tc>
          <w:tcPr>
            <w:tcW w:w="6747" w:type="dxa"/>
            <w:tcMar/>
          </w:tcPr>
          <w:p w:rsidRPr="00C324EF" w:rsidR="00F51F71" w:rsidRDefault="00F51F71" w14:paraId="5486AEE3"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F51F71" w:rsidTr="0645E6D7" w14:paraId="6F68D202" w14:textId="77777777">
        <w:trPr>
          <w:trHeight w:val="397"/>
        </w:trPr>
        <w:tc>
          <w:tcPr>
            <w:tcW w:w="3256" w:type="dxa"/>
            <w:tcMar/>
          </w:tcPr>
          <w:p w:rsidRPr="00C324EF" w:rsidR="00F51F71" w:rsidRDefault="00F51F71" w14:paraId="11DF9CA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C324EF">
              <w:rPr>
                <w:rFonts w:asciiTheme="minorHAnsi" w:hAnsiTheme="minorHAnsi" w:cstheme="minorHAnsi"/>
                <w:sz w:val="22"/>
                <w:szCs w:val="22"/>
              </w:rPr>
              <w:t>Date:</w:t>
            </w:r>
          </w:p>
        </w:tc>
        <w:tc>
          <w:tcPr>
            <w:tcW w:w="6747" w:type="dxa"/>
            <w:tcMar/>
          </w:tcPr>
          <w:p w:rsidRPr="00C324EF" w:rsidR="00F51F71" w:rsidRDefault="00F51F71" w14:paraId="4A887121"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C324EF" w:rsidR="00F51F71" w:rsidTr="0645E6D7" w14:paraId="673D7528" w14:textId="77777777">
        <w:trPr>
          <w:trHeight w:val="397"/>
        </w:trPr>
        <w:tc>
          <w:tcPr>
            <w:tcW w:w="3256" w:type="dxa"/>
            <w:tcMar/>
          </w:tcPr>
          <w:p w:rsidRPr="00C324EF" w:rsidR="00F51F71" w:rsidP="0645E6D7" w:rsidRDefault="00F51F71" w14:paraId="234D7A75" w14:textId="7B60D52C">
            <w:pPr>
              <w:pStyle w:val="Norma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Calibri" w:hAnsi="Calibri" w:cs="Calibri" w:asciiTheme="minorAscii" w:hAnsiTheme="minorAscii" w:cstheme="minorAscii"/>
                <w:sz w:val="22"/>
                <w:szCs w:val="22"/>
              </w:rPr>
            </w:pPr>
            <w:r w:rsidRPr="0645E6D7" w:rsidR="172B223C">
              <w:rPr>
                <w:rFonts w:ascii="Calibri" w:hAnsi="Calibri" w:cs="Calibri" w:asciiTheme="minorAscii" w:hAnsiTheme="minorAscii" w:cstheme="minorAscii"/>
                <w:sz w:val="22"/>
                <w:szCs w:val="22"/>
              </w:rPr>
              <w:t>Approved independent doctor’s official stamp</w:t>
            </w:r>
            <w:r w:rsidRPr="0645E6D7" w:rsidR="1B75788B">
              <w:rPr>
                <w:rFonts w:ascii="Calibri" w:hAnsi="Calibri" w:cs="Calibri" w:asciiTheme="minorAscii" w:hAnsiTheme="minorAscii" w:cstheme="minorAscii"/>
                <w:sz w:val="22"/>
                <w:szCs w:val="22"/>
              </w:rPr>
              <w:t xml:space="preserve"> OR </w:t>
            </w:r>
            <w:r w:rsidRPr="0645E6D7" w:rsidR="1B7578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GMC reference</w:t>
            </w:r>
            <w:r w:rsidRPr="0645E6D7" w:rsidR="172B223C">
              <w:rPr>
                <w:rFonts w:ascii="Calibri" w:hAnsi="Calibri" w:cs="Calibri" w:asciiTheme="minorAscii" w:hAnsiTheme="minorAscii" w:cstheme="minorAscii"/>
                <w:sz w:val="22"/>
                <w:szCs w:val="22"/>
              </w:rPr>
              <w:t>:</w:t>
            </w:r>
          </w:p>
        </w:tc>
        <w:tc>
          <w:tcPr>
            <w:tcW w:w="6747" w:type="dxa"/>
            <w:tcMar/>
          </w:tcPr>
          <w:p w:rsidRPr="00C324EF" w:rsidR="00F51F71" w:rsidRDefault="00F51F71" w14:paraId="6E5FAB59"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400"/>
              <w:textAlignment w:val="auto"/>
              <w:rPr>
                <w:rFonts w:asciiTheme="minorHAnsi" w:hAnsiTheme="minorHAnsi" w:cstheme="minorHAnsi"/>
                <w:sz w:val="22"/>
                <w:szCs w:val="22"/>
              </w:rPr>
            </w:pPr>
          </w:p>
        </w:tc>
      </w:tr>
    </w:tbl>
    <w:p w:rsidRPr="00277D34" w:rsidR="00277D34" w:rsidP="005950E4" w:rsidRDefault="00277D34" w14:paraId="3BC47B3D" w14:textId="77777777">
      <w:pPr>
        <w:pStyle w:val="FootnoteText"/>
        <w:tabs>
          <w:tab w:val="left" w:pos="5103"/>
        </w:tabs>
        <w:spacing w:before="360"/>
        <w:rPr>
          <w:rFonts w:ascii="Calibri" w:hAnsi="Calibri" w:cs="Calibri"/>
          <w:b/>
          <w:iCs/>
          <w:sz w:val="22"/>
          <w:szCs w:val="22"/>
        </w:rPr>
      </w:pPr>
      <w:r w:rsidRPr="00277D34">
        <w:rPr>
          <w:rFonts w:ascii="Calibri" w:hAnsi="Calibri" w:cs="Calibri"/>
          <w:b/>
          <w:iCs/>
          <w:sz w:val="22"/>
          <w:szCs w:val="22"/>
        </w:rPr>
        <w:t xml:space="preserve">Important </w:t>
      </w:r>
      <w:r w:rsidR="00F51F71">
        <w:rPr>
          <w:rFonts w:ascii="Calibri" w:hAnsi="Calibri" w:cs="Calibri"/>
          <w:b/>
          <w:iCs/>
          <w:sz w:val="22"/>
          <w:szCs w:val="22"/>
        </w:rPr>
        <w:t>n</w:t>
      </w:r>
      <w:r w:rsidRPr="00277D34">
        <w:rPr>
          <w:rFonts w:ascii="Calibri" w:hAnsi="Calibri" w:cs="Calibri"/>
          <w:b/>
          <w:iCs/>
          <w:sz w:val="22"/>
          <w:szCs w:val="22"/>
        </w:rPr>
        <w:t>otes</w:t>
      </w:r>
    </w:p>
    <w:p w:rsidRPr="00277D34" w:rsidR="00277D34" w:rsidP="005950E4" w:rsidRDefault="00277D34" w14:paraId="7BB8A8BA" w14:textId="77777777">
      <w:pPr>
        <w:numPr>
          <w:ilvl w:val="0"/>
          <w:numId w:val="25"/>
        </w:numPr>
        <w:tabs>
          <w:tab w:val="clear" w:pos="720"/>
          <w:tab w:val="num" w:pos="426"/>
        </w:tabs>
        <w:overflowPunct/>
        <w:autoSpaceDE/>
        <w:autoSpaceDN/>
        <w:adjustRightInd/>
        <w:ind w:left="426" w:hanging="426"/>
        <w:textAlignment w:val="auto"/>
        <w:rPr>
          <w:rFonts w:ascii="Calibri" w:hAnsi="Calibri" w:cs="Calibri"/>
          <w:sz w:val="22"/>
          <w:szCs w:val="22"/>
        </w:rPr>
      </w:pPr>
      <w:r w:rsidRPr="00277D34">
        <w:rPr>
          <w:rFonts w:ascii="Calibri" w:hAnsi="Calibri" w:cs="Calibri"/>
          <w:sz w:val="22"/>
          <w:szCs w:val="22"/>
        </w:rPr>
        <w:t xml:space="preserve">Both Cambridgeshire Pension Fund and Northamptonshire Pension Fund permit employers to select their own provider of a suitably qualified independent registered medical practitioner to sign the certificate, however the selected practitioner must have been approved by the relevant Fund </w:t>
      </w:r>
      <w:r w:rsidRPr="00F51F71">
        <w:rPr>
          <w:rFonts w:ascii="Calibri" w:hAnsi="Calibri" w:cs="Calibri"/>
          <w:i/>
          <w:sz w:val="22"/>
          <w:szCs w:val="22"/>
        </w:rPr>
        <w:t>in advance</w:t>
      </w:r>
      <w:r w:rsidRPr="00277D34">
        <w:rPr>
          <w:rFonts w:ascii="Calibri" w:hAnsi="Calibri" w:cs="Calibri"/>
          <w:sz w:val="22"/>
          <w:szCs w:val="22"/>
        </w:rPr>
        <w:t xml:space="preserve"> of them signing the certificate.  </w:t>
      </w:r>
    </w:p>
    <w:p w:rsidRPr="00277D34" w:rsidR="00277D34" w:rsidP="005950E4" w:rsidRDefault="00277D34" w14:paraId="762DD20A" w14:textId="77777777">
      <w:pPr>
        <w:numPr>
          <w:ilvl w:val="0"/>
          <w:numId w:val="25"/>
        </w:numPr>
        <w:tabs>
          <w:tab w:val="clear" w:pos="720"/>
          <w:tab w:val="num" w:pos="426"/>
        </w:tabs>
        <w:overflowPunct/>
        <w:autoSpaceDE/>
        <w:autoSpaceDN/>
        <w:adjustRightInd/>
        <w:ind w:left="426" w:hanging="426"/>
        <w:textAlignment w:val="auto"/>
        <w:rPr>
          <w:rFonts w:ascii="Calibri" w:hAnsi="Calibri" w:cs="Calibri"/>
          <w:sz w:val="22"/>
          <w:szCs w:val="22"/>
        </w:rPr>
      </w:pPr>
      <w:r w:rsidRPr="00277D34">
        <w:rPr>
          <w:rFonts w:ascii="Calibri" w:hAnsi="Calibri" w:cs="Calibri"/>
          <w:sz w:val="22"/>
          <w:szCs w:val="22"/>
        </w:rPr>
        <w:t>‘</w:t>
      </w:r>
      <w:r w:rsidRPr="00F51F71">
        <w:rPr>
          <w:rFonts w:ascii="Calibri" w:hAnsi="Calibri" w:cs="Calibri"/>
          <w:i/>
          <w:sz w:val="22"/>
          <w:szCs w:val="22"/>
        </w:rPr>
        <w:t>Permanently incapable</w:t>
      </w:r>
      <w:r w:rsidRPr="00277D34">
        <w:rPr>
          <w:rFonts w:ascii="Calibri" w:hAnsi="Calibri" w:cs="Calibri"/>
          <w:sz w:val="22"/>
          <w:szCs w:val="22"/>
        </w:rPr>
        <w:t>’ means that the person will, more likely than not, be incapable of discharging efficiently the duties of their former employment with the employer because of ill health or infirmity of mind or body until, at the earliest, their 65</w:t>
      </w:r>
      <w:r w:rsidRPr="00277D34">
        <w:rPr>
          <w:rFonts w:ascii="Calibri" w:hAnsi="Calibri" w:cs="Calibri"/>
          <w:sz w:val="22"/>
          <w:szCs w:val="22"/>
          <w:vertAlign w:val="superscript"/>
        </w:rPr>
        <w:t>th</w:t>
      </w:r>
      <w:r w:rsidRPr="00277D34">
        <w:rPr>
          <w:rFonts w:ascii="Calibri" w:hAnsi="Calibri" w:cs="Calibri"/>
          <w:sz w:val="22"/>
          <w:szCs w:val="22"/>
        </w:rPr>
        <w:t xml:space="preserve"> birthday.</w:t>
      </w:r>
    </w:p>
    <w:p w:rsidRPr="00277D34" w:rsidR="00277D34" w:rsidP="005950E4" w:rsidRDefault="00277D34" w14:paraId="56DFCE2E" w14:textId="77777777">
      <w:pPr>
        <w:numPr>
          <w:ilvl w:val="0"/>
          <w:numId w:val="25"/>
        </w:numPr>
        <w:tabs>
          <w:tab w:val="clear" w:pos="720"/>
          <w:tab w:val="num" w:pos="426"/>
        </w:tabs>
        <w:overflowPunct/>
        <w:autoSpaceDE/>
        <w:autoSpaceDN/>
        <w:adjustRightInd/>
        <w:ind w:left="426" w:hanging="426"/>
        <w:textAlignment w:val="auto"/>
        <w:rPr>
          <w:rFonts w:ascii="Calibri" w:hAnsi="Calibri" w:cs="Calibri"/>
          <w:sz w:val="22"/>
          <w:szCs w:val="22"/>
        </w:rPr>
      </w:pPr>
      <w:r w:rsidRPr="00277D34">
        <w:rPr>
          <w:rFonts w:ascii="Calibri" w:hAnsi="Calibri" w:cs="Calibri"/>
          <w:sz w:val="22"/>
          <w:szCs w:val="22"/>
        </w:rPr>
        <w:t xml:space="preserve">The independent registered medical practitioner is providing an opinion on the person’s capability of undertaking any gainful employment based solely on the effect the medical condition has on the ability to undertake gainful employment. </w:t>
      </w:r>
    </w:p>
    <w:p w:rsidRPr="00277D34" w:rsidR="00277D34" w:rsidP="005950E4" w:rsidRDefault="00277D34" w14:paraId="62F5A0FC" w14:textId="77777777">
      <w:pPr>
        <w:numPr>
          <w:ilvl w:val="0"/>
          <w:numId w:val="25"/>
        </w:numPr>
        <w:tabs>
          <w:tab w:val="left" w:pos="426"/>
        </w:tabs>
        <w:overflowPunct/>
        <w:autoSpaceDE/>
        <w:autoSpaceDN/>
        <w:adjustRightInd/>
        <w:ind w:left="426" w:hanging="426"/>
        <w:textAlignment w:val="auto"/>
        <w:rPr>
          <w:rFonts w:ascii="Calibri" w:hAnsi="Calibri" w:cs="Calibri"/>
          <w:iCs/>
          <w:sz w:val="22"/>
          <w:szCs w:val="22"/>
        </w:rPr>
      </w:pPr>
      <w:r w:rsidRPr="00277D34">
        <w:rPr>
          <w:rFonts w:ascii="Calibri" w:hAnsi="Calibri" w:cs="Calibri"/>
          <w:sz w:val="22"/>
          <w:szCs w:val="22"/>
        </w:rPr>
        <w:t>‘</w:t>
      </w:r>
      <w:r w:rsidRPr="00F51F71">
        <w:rPr>
          <w:rFonts w:ascii="Calibri" w:hAnsi="Calibri" w:cs="Calibri"/>
          <w:i/>
          <w:sz w:val="22"/>
          <w:szCs w:val="22"/>
        </w:rPr>
        <w:t>Gainful employment</w:t>
      </w:r>
      <w:r w:rsidRPr="00277D34">
        <w:rPr>
          <w:rFonts w:ascii="Calibri" w:hAnsi="Calibri" w:cs="Calibri"/>
          <w:sz w:val="22"/>
          <w:szCs w:val="22"/>
        </w:rPr>
        <w:t>’ means paid employment (whether in local government or elsewhere) for not less than 30 hours in each week for a period of not less than 12 months. It does not have to be employment that is commensurate in terms of pay and conditions with that of the person’s current employment.</w:t>
      </w:r>
    </w:p>
    <w:p w:rsidRPr="00277D34" w:rsidR="00277D34" w:rsidP="005950E4" w:rsidRDefault="00277D34" w14:paraId="042DE16E" w14:textId="47C760FE">
      <w:pPr>
        <w:numPr>
          <w:ilvl w:val="0"/>
          <w:numId w:val="25"/>
        </w:numPr>
        <w:tabs>
          <w:tab w:val="clear" w:pos="720"/>
          <w:tab w:val="num" w:pos="426"/>
        </w:tabs>
        <w:overflowPunct/>
        <w:autoSpaceDE/>
        <w:autoSpaceDN/>
        <w:adjustRightInd/>
        <w:ind w:left="426" w:hanging="426"/>
        <w:textAlignment w:val="auto"/>
        <w:rPr>
          <w:rFonts w:ascii="Calibri" w:hAnsi="Calibri" w:cs="Calibri"/>
          <w:iCs/>
          <w:sz w:val="22"/>
          <w:szCs w:val="22"/>
        </w:rPr>
      </w:pPr>
      <w:r w:rsidRPr="00277D34">
        <w:rPr>
          <w:rFonts w:ascii="Calibri" w:hAnsi="Calibri" w:cs="Calibri"/>
          <w:iCs/>
          <w:sz w:val="22"/>
          <w:szCs w:val="22"/>
        </w:rPr>
        <w:t>Please refer to the</w:t>
      </w:r>
      <w:r w:rsidRPr="00277D34">
        <w:rPr>
          <w:rFonts w:ascii="Calibri" w:hAnsi="Calibri" w:cs="Calibri"/>
          <w:sz w:val="22"/>
          <w:szCs w:val="22"/>
        </w:rPr>
        <w:t xml:space="preserve"> latest versions of the </w:t>
      </w:r>
      <w:hyperlink w:history="1" r:id="rId10">
        <w:r w:rsidRPr="00277D34">
          <w:rPr>
            <w:rStyle w:val="Hyperlink"/>
            <w:rFonts w:ascii="Calibri" w:hAnsi="Calibri" w:cs="Calibri"/>
            <w:sz w:val="22"/>
            <w:szCs w:val="22"/>
          </w:rPr>
          <w:t>statutory guidance document</w:t>
        </w:r>
      </w:hyperlink>
      <w:r w:rsidRPr="00277D34">
        <w:rPr>
          <w:rFonts w:ascii="Calibri" w:hAnsi="Calibri" w:cs="Calibri"/>
          <w:sz w:val="22"/>
          <w:szCs w:val="22"/>
        </w:rPr>
        <w:t xml:space="preserve">, the </w:t>
      </w:r>
      <w:hyperlink w:history="1" r:id="rId11">
        <w:r w:rsidRPr="00277D34">
          <w:rPr>
            <w:rStyle w:val="Hyperlink"/>
            <w:rFonts w:ascii="Calibri" w:hAnsi="Calibri" w:cs="Calibri"/>
            <w:sz w:val="22"/>
            <w:szCs w:val="22"/>
          </w:rPr>
          <w:t>supplementary guidance document</w:t>
        </w:r>
      </w:hyperlink>
      <w:r w:rsidRPr="00277D34">
        <w:rPr>
          <w:rFonts w:ascii="Calibri" w:hAnsi="Calibri" w:cs="Calibri"/>
          <w:sz w:val="22"/>
          <w:szCs w:val="22"/>
        </w:rPr>
        <w:t xml:space="preserve"> and </w:t>
      </w:r>
      <w:hyperlink w:history="1" r:id="rId12">
        <w:r w:rsidRPr="00277D34">
          <w:rPr>
            <w:rStyle w:val="Hyperlink"/>
            <w:rFonts w:ascii="Calibri" w:hAnsi="Calibri" w:cs="Calibri"/>
            <w:sz w:val="22"/>
            <w:szCs w:val="22"/>
          </w:rPr>
          <w:t>suggested assessment report template</w:t>
        </w:r>
      </w:hyperlink>
    </w:p>
    <w:p w:rsidRPr="00B06F50" w:rsidR="00F51F71" w:rsidP="005950E4" w:rsidRDefault="00277D34" w14:paraId="6F2DF26E" w14:textId="77777777">
      <w:pPr>
        <w:spacing w:before="240"/>
        <w:rPr>
          <w:rFonts w:asciiTheme="minorHAnsi" w:hAnsiTheme="minorHAnsi" w:cstheme="minorHAnsi"/>
          <w:sz w:val="22"/>
          <w:szCs w:val="22"/>
        </w:rPr>
      </w:pPr>
      <w:r>
        <w:rPr>
          <w:rFonts w:asciiTheme="minorHAnsi" w:hAnsiTheme="minorHAnsi" w:cstheme="minorHAnsi"/>
          <w:sz w:val="22"/>
          <w:szCs w:val="22"/>
        </w:rPr>
        <w:br w:type="page"/>
      </w:r>
    </w:p>
    <w:tbl>
      <w:tblPr>
        <w:tblStyle w:val="TableGrid1"/>
        <w:tblW w:w="0" w:type="auto"/>
        <w:tblLook w:val="01E0" w:firstRow="1" w:lastRow="1" w:firstColumn="1" w:lastColumn="1" w:noHBand="0" w:noVBand="0"/>
        <w:tblDescription w:val="Applicants name:"/>
      </w:tblPr>
      <w:tblGrid>
        <w:gridCol w:w="2127"/>
        <w:gridCol w:w="7994"/>
      </w:tblGrid>
      <w:tr w:rsidRPr="00B96D6F" w:rsidR="00F51F71" w14:paraId="0AF929C1" w14:textId="77777777">
        <w:trPr>
          <w:tblHeader/>
        </w:trPr>
        <w:tc>
          <w:tcPr>
            <w:tcW w:w="2127" w:type="dxa"/>
          </w:tcPr>
          <w:p w:rsidRPr="00B96D6F" w:rsidR="00F51F71" w:rsidRDefault="00F51F71" w14:paraId="50BA4C03" w14:textId="77777777">
            <w:pPr>
              <w:spacing w:before="120" w:after="120"/>
              <w:rPr>
                <w:rFonts w:asciiTheme="minorHAnsi" w:hAnsiTheme="minorHAnsi" w:cstheme="minorHAnsi"/>
                <w:sz w:val="22"/>
                <w:szCs w:val="22"/>
              </w:rPr>
            </w:pPr>
            <w:r w:rsidRPr="00B96D6F">
              <w:rPr>
                <w:rFonts w:asciiTheme="minorHAnsi" w:hAnsiTheme="minorHAnsi" w:cstheme="minorHAnsi"/>
                <w:sz w:val="22"/>
                <w:szCs w:val="22"/>
              </w:rPr>
              <w:t xml:space="preserve">Applicants </w:t>
            </w:r>
            <w:r>
              <w:rPr>
                <w:rFonts w:asciiTheme="minorHAnsi" w:hAnsiTheme="minorHAnsi" w:cstheme="minorHAnsi"/>
                <w:sz w:val="22"/>
                <w:szCs w:val="22"/>
              </w:rPr>
              <w:t>n</w:t>
            </w:r>
            <w:r w:rsidRPr="00B96D6F">
              <w:rPr>
                <w:rFonts w:asciiTheme="minorHAnsi" w:hAnsiTheme="minorHAnsi" w:cstheme="minorHAnsi"/>
                <w:sz w:val="22"/>
                <w:szCs w:val="22"/>
              </w:rPr>
              <w:t>ame:</w:t>
            </w:r>
          </w:p>
        </w:tc>
        <w:tc>
          <w:tcPr>
            <w:tcW w:w="7994" w:type="dxa"/>
          </w:tcPr>
          <w:p w:rsidRPr="00B96D6F" w:rsidR="00F51F71" w:rsidRDefault="00F51F71" w14:paraId="1602F838" w14:textId="77777777">
            <w:pPr>
              <w:spacing w:before="120" w:after="120"/>
              <w:rPr>
                <w:rFonts w:asciiTheme="minorHAnsi" w:hAnsiTheme="minorHAnsi" w:cstheme="minorHAnsi"/>
                <w:sz w:val="22"/>
                <w:szCs w:val="22"/>
              </w:rPr>
            </w:pPr>
          </w:p>
        </w:tc>
      </w:tr>
    </w:tbl>
    <w:p w:rsidRPr="00B96D6F" w:rsidR="00F51F71" w:rsidP="00F51F71" w:rsidRDefault="00F51F71" w14:paraId="13C38770" w14:textId="77777777">
      <w:pPr>
        <w:rPr>
          <w:rFonts w:asciiTheme="minorHAnsi" w:hAnsiTheme="minorHAnsi" w:cstheme="minorHAnsi"/>
          <w:sz w:val="22"/>
          <w:szCs w:val="22"/>
        </w:rPr>
      </w:pPr>
    </w:p>
    <w:p w:rsidRPr="00B96D6F" w:rsidR="00F51F71" w:rsidP="00F51F71" w:rsidRDefault="00F51F71" w14:paraId="4F2FA19D" w14:textId="77777777">
      <w:pPr>
        <w:rPr>
          <w:rFonts w:asciiTheme="minorHAnsi" w:hAnsiTheme="minorHAnsi" w:cstheme="minorHAnsi"/>
          <w:sz w:val="22"/>
          <w:szCs w:val="22"/>
        </w:rPr>
      </w:pPr>
      <w:r w:rsidRPr="0083471A">
        <w:rPr>
          <w:rFonts w:asciiTheme="minorHAnsi" w:hAnsiTheme="minorHAnsi" w:cstheme="minorHAnsi"/>
          <w:b/>
          <w:iCs/>
          <w:color w:val="61207F"/>
          <w:sz w:val="22"/>
          <w:szCs w:val="22"/>
        </w:rPr>
        <w:t>Part D: Employers ill-health declaration</w:t>
      </w:r>
    </w:p>
    <w:p w:rsidR="00F51F71" w:rsidP="00F51F71" w:rsidRDefault="00F51F71" w14:paraId="7157DA46" w14:textId="77777777">
      <w:pPr>
        <w:pStyle w:val="BodyTextIndent"/>
        <w:ind w:left="0" w:firstLine="0"/>
        <w:rPr>
          <w:rFonts w:asciiTheme="minorHAnsi" w:hAnsiTheme="minorHAnsi" w:cstheme="minorHAnsi"/>
          <w:iCs/>
          <w:sz w:val="22"/>
          <w:szCs w:val="22"/>
        </w:rPr>
      </w:pPr>
    </w:p>
    <w:p w:rsidRPr="0083471A" w:rsidR="00F51F71" w:rsidP="00F51F71" w:rsidRDefault="00F51F71" w14:paraId="525DB241" w14:textId="77777777">
      <w:pPr>
        <w:pStyle w:val="BodyTextIndent"/>
        <w:ind w:left="0" w:firstLine="0"/>
        <w:rPr>
          <w:rFonts w:asciiTheme="minorHAnsi" w:hAnsiTheme="minorHAnsi" w:cstheme="minorHAnsi"/>
          <w:b w:val="0"/>
          <w:sz w:val="22"/>
          <w:szCs w:val="22"/>
        </w:rPr>
      </w:pPr>
      <w:r w:rsidRPr="0083471A">
        <w:rPr>
          <w:rFonts w:asciiTheme="minorHAnsi" w:hAnsiTheme="minorHAnsi" w:cstheme="minorHAnsi"/>
          <w:b w:val="0"/>
          <w:iCs/>
          <w:sz w:val="22"/>
          <w:szCs w:val="22"/>
        </w:rPr>
        <w:t xml:space="preserve">To </w:t>
      </w:r>
      <w:r w:rsidRPr="0083471A">
        <w:rPr>
          <w:rFonts w:asciiTheme="minorHAnsi" w:hAnsiTheme="minorHAnsi" w:cstheme="minorHAnsi"/>
          <w:b w:val="0"/>
          <w:sz w:val="22"/>
          <w:szCs w:val="22"/>
        </w:rPr>
        <w:t xml:space="preserve">be filled in by the </w:t>
      </w:r>
      <w:r w:rsidRPr="0083471A">
        <w:rPr>
          <w:rFonts w:asciiTheme="minorHAnsi" w:hAnsiTheme="minorHAnsi" w:cstheme="minorHAnsi"/>
          <w:b w:val="0"/>
          <w:i/>
          <w:sz w:val="22"/>
          <w:szCs w:val="22"/>
        </w:rPr>
        <w:t>former employer</w:t>
      </w:r>
      <w:r w:rsidRPr="0083471A">
        <w:rPr>
          <w:rFonts w:asciiTheme="minorHAnsi" w:hAnsiTheme="minorHAnsi" w:cstheme="minorHAnsi"/>
          <w:b w:val="0"/>
          <w:sz w:val="22"/>
          <w:szCs w:val="22"/>
        </w:rPr>
        <w:t xml:space="preserve"> following the signature of the independent doctor in Part C.</w:t>
      </w:r>
    </w:p>
    <w:p w:rsidRPr="00B96D6F" w:rsidR="00F51F71" w:rsidP="00F51F71" w:rsidRDefault="00F51F71" w14:paraId="6F8C4725" w14:textId="77777777">
      <w:pPr>
        <w:rPr>
          <w:rFonts w:asciiTheme="minorHAnsi" w:hAnsiTheme="minorHAnsi" w:cstheme="minorHAnsi"/>
          <w:b/>
          <w:iCs/>
          <w:sz w:val="22"/>
          <w:szCs w:val="22"/>
        </w:rPr>
      </w:pPr>
    </w:p>
    <w:p w:rsidRPr="0083471A" w:rsidR="00F51F71" w:rsidP="00F51F71" w:rsidRDefault="00F51F71" w14:paraId="739246FB" w14:textId="77777777">
      <w:pPr>
        <w:rPr>
          <w:rFonts w:asciiTheme="minorHAnsi" w:hAnsiTheme="minorHAnsi" w:cstheme="minorHAnsi"/>
          <w:sz w:val="22"/>
          <w:szCs w:val="22"/>
        </w:rPr>
      </w:pPr>
      <w:r w:rsidRPr="0083471A">
        <w:rPr>
          <w:rFonts w:asciiTheme="minorHAnsi" w:hAnsiTheme="minorHAnsi" w:cstheme="minorHAnsi"/>
          <w:sz w:val="22"/>
          <w:szCs w:val="22"/>
        </w:rPr>
        <w:t>Please tick either D1 or D2</w:t>
      </w:r>
      <w:r>
        <w:rPr>
          <w:rFonts w:asciiTheme="minorHAnsi" w:hAnsiTheme="minorHAnsi" w:cstheme="minorHAnsi"/>
          <w:sz w:val="22"/>
          <w:szCs w:val="22"/>
        </w:rPr>
        <w:t>.</w:t>
      </w:r>
      <w:r w:rsidRPr="0083471A">
        <w:rPr>
          <w:rFonts w:asciiTheme="minorHAnsi" w:hAnsiTheme="minorHAnsi" w:cstheme="minorHAnsi"/>
          <w:sz w:val="22"/>
          <w:szCs w:val="22"/>
        </w:rPr>
        <w:t xml:space="preserve"> </w:t>
      </w:r>
      <w:r w:rsidRPr="00B96D6F">
        <w:rPr>
          <w:rFonts w:asciiTheme="minorHAnsi" w:hAnsiTheme="minorHAnsi" w:cstheme="minorHAnsi"/>
          <w:iCs/>
          <w:sz w:val="22"/>
          <w:szCs w:val="22"/>
        </w:rPr>
        <w:t>I declare that the de</w:t>
      </w:r>
      <w:r>
        <w:rPr>
          <w:rFonts w:asciiTheme="minorHAnsi" w:hAnsiTheme="minorHAnsi" w:cstheme="minorHAnsi"/>
          <w:iCs/>
          <w:sz w:val="22"/>
          <w:szCs w:val="22"/>
        </w:rPr>
        <w:t>ferred pensioner named in Part A:</w:t>
      </w:r>
    </w:p>
    <w:tbl>
      <w:tblPr>
        <w:tblStyle w:val="TableGrid1"/>
        <w:tblW w:w="10348" w:type="dxa"/>
        <w:tblLayout w:type="fixed"/>
        <w:tblLook w:val="0020" w:firstRow="1" w:lastRow="0" w:firstColumn="0" w:lastColumn="0" w:noHBand="0" w:noVBand="0"/>
        <w:tblDescription w:val="Indicate whether the person does or doesn't meet the criteria for being paid their deferred pension"/>
      </w:tblPr>
      <w:tblGrid>
        <w:gridCol w:w="567"/>
        <w:gridCol w:w="709"/>
        <w:gridCol w:w="9072"/>
      </w:tblGrid>
      <w:tr w:rsidRPr="00B96D6F" w:rsidR="00F51F71" w:rsidTr="002F1F4F" w14:paraId="11B476FF" w14:textId="77777777">
        <w:trPr>
          <w:tblHeader/>
        </w:trPr>
        <w:tc>
          <w:tcPr>
            <w:tcW w:w="567" w:type="dxa"/>
          </w:tcPr>
          <w:p w:rsidRPr="00B96D6F" w:rsidR="00F51F71" w:rsidRDefault="00F51F71" w14:paraId="4DBA04CB" w14:textId="77777777">
            <w:pPr>
              <w:rPr>
                <w:rFonts w:asciiTheme="minorHAnsi" w:hAnsiTheme="minorHAnsi" w:cstheme="minorHAnsi"/>
                <w:b/>
                <w:iCs/>
                <w:sz w:val="22"/>
                <w:szCs w:val="22"/>
              </w:rPr>
            </w:pPr>
            <w:r w:rsidRPr="00B96D6F">
              <w:rPr>
                <w:rFonts w:asciiTheme="minorHAnsi" w:hAnsiTheme="minorHAnsi" w:cstheme="minorHAnsi"/>
                <w:b/>
                <w:iCs/>
                <w:sz w:val="22"/>
                <w:szCs w:val="22"/>
              </w:rPr>
              <w:t>D1:</w:t>
            </w:r>
          </w:p>
        </w:tc>
        <w:tc>
          <w:tcPr>
            <w:tcW w:w="709" w:type="dxa"/>
          </w:tcPr>
          <w:p w:rsidRPr="00B96D6F" w:rsidR="00F51F71" w:rsidRDefault="00F51F71" w14:paraId="7456B217" w14:textId="77777777">
            <w:pPr>
              <w:rPr>
                <w:rFonts w:asciiTheme="minorHAnsi" w:hAnsiTheme="minorHAnsi" w:cstheme="minorHAnsi"/>
                <w:bCs/>
                <w:iCs/>
                <w:sz w:val="22"/>
                <w:szCs w:val="22"/>
              </w:rPr>
            </w:pPr>
            <w:r w:rsidRPr="00B96D6F">
              <w:rPr>
                <w:rFonts w:asciiTheme="minorHAnsi" w:hAnsiTheme="minorHAnsi" w:cstheme="minorHAnsi"/>
                <w:bCs/>
                <w:iCs/>
                <w:sz w:val="22"/>
                <w:szCs w:val="22"/>
              </w:rPr>
              <w:fldChar w:fldCharType="begin">
                <w:ffData>
                  <w:name w:val="CheckBox1"/>
                  <w:enabled/>
                  <w:calcOnExit w:val="0"/>
                  <w:checkBox>
                    <w:sizeAuto/>
                    <w:default w:val="0"/>
                  </w:checkBox>
                </w:ffData>
              </w:fldChar>
            </w:r>
            <w:r w:rsidRPr="00B96D6F">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96D6F">
              <w:rPr>
                <w:rFonts w:asciiTheme="minorHAnsi" w:hAnsiTheme="minorHAnsi" w:cstheme="minorHAnsi"/>
                <w:bCs/>
                <w:iCs/>
                <w:sz w:val="22"/>
                <w:szCs w:val="22"/>
              </w:rPr>
              <w:fldChar w:fldCharType="end"/>
            </w:r>
          </w:p>
        </w:tc>
        <w:tc>
          <w:tcPr>
            <w:tcW w:w="9072" w:type="dxa"/>
          </w:tcPr>
          <w:p w:rsidRPr="00B96D6F" w:rsidR="00F51F71" w:rsidRDefault="00F51F71" w14:paraId="3CFB0E19" w14:textId="77777777">
            <w:pPr>
              <w:rPr>
                <w:rFonts w:asciiTheme="minorHAnsi" w:hAnsiTheme="minorHAnsi" w:cstheme="minorHAnsi"/>
                <w:bCs/>
                <w:iCs/>
                <w:sz w:val="22"/>
                <w:szCs w:val="22"/>
              </w:rPr>
            </w:pPr>
            <w:r w:rsidRPr="00B96D6F">
              <w:rPr>
                <w:rFonts w:asciiTheme="minorHAnsi" w:hAnsiTheme="minorHAnsi" w:cstheme="minorHAnsi"/>
                <w:b/>
                <w:iCs/>
                <w:sz w:val="22"/>
                <w:szCs w:val="22"/>
              </w:rPr>
              <w:t>D</w:t>
            </w:r>
            <w:r>
              <w:rPr>
                <w:rFonts w:asciiTheme="minorHAnsi" w:hAnsiTheme="minorHAnsi" w:cstheme="minorHAnsi"/>
                <w:b/>
                <w:iCs/>
                <w:sz w:val="22"/>
                <w:szCs w:val="22"/>
              </w:rPr>
              <w:t>oes not meet</w:t>
            </w:r>
            <w:r w:rsidRPr="00B96D6F">
              <w:rPr>
                <w:rFonts w:asciiTheme="minorHAnsi" w:hAnsiTheme="minorHAnsi" w:cstheme="minorHAnsi"/>
                <w:bCs/>
                <w:iCs/>
                <w:sz w:val="22"/>
                <w:szCs w:val="22"/>
              </w:rPr>
              <w:t xml:space="preserve"> the criteria for their deferred pension to be brought into payment on ill-health </w:t>
            </w:r>
            <w:r>
              <w:rPr>
                <w:rFonts w:asciiTheme="minorHAnsi" w:hAnsiTheme="minorHAnsi" w:cstheme="minorHAnsi"/>
                <w:bCs/>
                <w:iCs/>
                <w:sz w:val="22"/>
                <w:szCs w:val="22"/>
              </w:rPr>
              <w:t xml:space="preserve">grounds. </w:t>
            </w:r>
            <w:r w:rsidRPr="00B96D6F">
              <w:rPr>
                <w:rFonts w:asciiTheme="minorHAnsi" w:hAnsiTheme="minorHAnsi" w:cstheme="minorHAnsi"/>
                <w:bCs/>
                <w:iCs/>
                <w:sz w:val="22"/>
                <w:szCs w:val="22"/>
              </w:rPr>
              <w:t>No further award has therefore been made and I have informed them of this fact.</w:t>
            </w:r>
          </w:p>
          <w:p w:rsidRPr="00B96D6F" w:rsidR="00F51F71" w:rsidRDefault="00F51F71" w14:paraId="0658A4BC" w14:textId="77777777">
            <w:pPr>
              <w:rPr>
                <w:rFonts w:asciiTheme="minorHAnsi" w:hAnsiTheme="minorHAnsi" w:cstheme="minorHAnsi"/>
                <w:sz w:val="22"/>
                <w:szCs w:val="22"/>
              </w:rPr>
            </w:pPr>
            <w:r>
              <w:rPr>
                <w:rFonts w:asciiTheme="minorHAnsi" w:hAnsiTheme="minorHAnsi" w:cstheme="minorHAnsi"/>
                <w:b/>
                <w:iCs/>
                <w:sz w:val="22"/>
                <w:szCs w:val="22"/>
              </w:rPr>
              <w:t>T</w:t>
            </w:r>
            <w:r w:rsidRPr="00B96D6F">
              <w:rPr>
                <w:rFonts w:asciiTheme="minorHAnsi" w:hAnsiTheme="minorHAnsi" w:cstheme="minorHAnsi"/>
                <w:b/>
                <w:iCs/>
                <w:sz w:val="22"/>
                <w:szCs w:val="22"/>
              </w:rPr>
              <w:t xml:space="preserve">o select this the doctor must usually have ticked B2 or </w:t>
            </w:r>
            <w:r w:rsidRPr="006B6E92">
              <w:rPr>
                <w:rFonts w:asciiTheme="minorHAnsi" w:hAnsiTheme="minorHAnsi" w:cstheme="minorHAnsi"/>
                <w:b/>
                <w:i/>
                <w:iCs/>
                <w:sz w:val="22"/>
                <w:szCs w:val="22"/>
              </w:rPr>
              <w:t>both</w:t>
            </w:r>
            <w:r w:rsidRPr="00B96D6F">
              <w:rPr>
                <w:rFonts w:asciiTheme="minorHAnsi" w:hAnsiTheme="minorHAnsi" w:cstheme="minorHAnsi"/>
                <w:b/>
                <w:iCs/>
                <w:sz w:val="22"/>
                <w:szCs w:val="22"/>
              </w:rPr>
              <w:t xml:space="preserve"> B1 </w:t>
            </w:r>
            <w:r w:rsidRPr="006B6E92">
              <w:rPr>
                <w:rFonts w:asciiTheme="minorHAnsi" w:hAnsiTheme="minorHAnsi" w:cstheme="minorHAnsi"/>
                <w:b/>
                <w:i/>
                <w:iCs/>
                <w:sz w:val="22"/>
                <w:szCs w:val="22"/>
              </w:rPr>
              <w:t xml:space="preserve">and </w:t>
            </w:r>
            <w:r w:rsidRPr="00B96D6F">
              <w:rPr>
                <w:rFonts w:asciiTheme="minorHAnsi" w:hAnsiTheme="minorHAnsi" w:cstheme="minorHAnsi"/>
                <w:b/>
                <w:iCs/>
                <w:sz w:val="22"/>
                <w:szCs w:val="22"/>
              </w:rPr>
              <w:t>B4</w:t>
            </w:r>
          </w:p>
        </w:tc>
      </w:tr>
      <w:tr w:rsidRPr="00B96D6F" w:rsidR="00F51F71" w:rsidTr="002F1F4F" w14:paraId="6631C86F" w14:textId="77777777">
        <w:tc>
          <w:tcPr>
            <w:tcW w:w="567" w:type="dxa"/>
          </w:tcPr>
          <w:p w:rsidRPr="00B96D6F" w:rsidR="00F51F71" w:rsidRDefault="00F51F71" w14:paraId="5345DF0A" w14:textId="77777777">
            <w:pPr>
              <w:rPr>
                <w:rFonts w:asciiTheme="minorHAnsi" w:hAnsiTheme="minorHAnsi" w:cstheme="minorHAnsi"/>
                <w:b/>
                <w:iCs/>
                <w:sz w:val="22"/>
                <w:szCs w:val="22"/>
              </w:rPr>
            </w:pPr>
            <w:r w:rsidRPr="00B96D6F">
              <w:rPr>
                <w:rFonts w:asciiTheme="minorHAnsi" w:hAnsiTheme="minorHAnsi" w:cstheme="minorHAnsi"/>
                <w:b/>
                <w:iCs/>
                <w:sz w:val="22"/>
                <w:szCs w:val="22"/>
              </w:rPr>
              <w:t>D2:</w:t>
            </w:r>
          </w:p>
        </w:tc>
        <w:tc>
          <w:tcPr>
            <w:tcW w:w="709" w:type="dxa"/>
          </w:tcPr>
          <w:p w:rsidRPr="00B96D6F" w:rsidR="00F51F71" w:rsidRDefault="00F51F71" w14:paraId="3A8A6AA2" w14:textId="77777777">
            <w:pPr>
              <w:rPr>
                <w:rFonts w:asciiTheme="minorHAnsi" w:hAnsiTheme="minorHAnsi" w:cstheme="minorHAnsi"/>
                <w:bCs/>
                <w:iCs/>
                <w:sz w:val="22"/>
                <w:szCs w:val="22"/>
              </w:rPr>
            </w:pPr>
            <w:r w:rsidRPr="00B96D6F">
              <w:rPr>
                <w:rFonts w:asciiTheme="minorHAnsi" w:hAnsiTheme="minorHAnsi" w:cstheme="minorHAnsi"/>
                <w:bCs/>
                <w:iCs/>
                <w:sz w:val="22"/>
                <w:szCs w:val="22"/>
              </w:rPr>
              <w:fldChar w:fldCharType="begin">
                <w:ffData>
                  <w:name w:val="CheckBox1"/>
                  <w:enabled/>
                  <w:calcOnExit w:val="0"/>
                  <w:checkBox>
                    <w:sizeAuto/>
                    <w:default w:val="0"/>
                  </w:checkBox>
                </w:ffData>
              </w:fldChar>
            </w:r>
            <w:r w:rsidRPr="00B96D6F">
              <w:rPr>
                <w:rFonts w:asciiTheme="minorHAnsi" w:hAnsiTheme="minorHAnsi" w:cstheme="minorHAnsi"/>
                <w:bCs/>
                <w:iCs/>
                <w:sz w:val="22"/>
                <w:szCs w:val="22"/>
              </w:rPr>
              <w:instrText xml:space="preserve"> FORMCHECKBOX </w:instrText>
            </w:r>
            <w:r w:rsidR="002F1F4F">
              <w:rPr>
                <w:rFonts w:asciiTheme="minorHAnsi" w:hAnsiTheme="minorHAnsi" w:cstheme="minorHAnsi"/>
                <w:bCs/>
                <w:iCs/>
                <w:sz w:val="22"/>
                <w:szCs w:val="22"/>
              </w:rPr>
            </w:r>
            <w:r w:rsidR="002F1F4F">
              <w:rPr>
                <w:rFonts w:asciiTheme="minorHAnsi" w:hAnsiTheme="minorHAnsi" w:cstheme="minorHAnsi"/>
                <w:bCs/>
                <w:iCs/>
                <w:sz w:val="22"/>
                <w:szCs w:val="22"/>
              </w:rPr>
              <w:fldChar w:fldCharType="separate"/>
            </w:r>
            <w:r w:rsidRPr="00B96D6F">
              <w:rPr>
                <w:rFonts w:asciiTheme="minorHAnsi" w:hAnsiTheme="minorHAnsi" w:cstheme="minorHAnsi"/>
                <w:bCs/>
                <w:iCs/>
                <w:sz w:val="22"/>
                <w:szCs w:val="22"/>
              </w:rPr>
              <w:fldChar w:fldCharType="end"/>
            </w:r>
          </w:p>
        </w:tc>
        <w:tc>
          <w:tcPr>
            <w:tcW w:w="9072" w:type="dxa"/>
          </w:tcPr>
          <w:p w:rsidRPr="00B96D6F" w:rsidR="00F51F71" w:rsidRDefault="00F51F71" w14:paraId="6B29A72F" w14:textId="46E0CD69">
            <w:pPr>
              <w:rPr>
                <w:rFonts w:asciiTheme="minorHAnsi" w:hAnsiTheme="minorHAnsi" w:cstheme="minorHAnsi"/>
                <w:bCs/>
                <w:iCs/>
                <w:sz w:val="22"/>
                <w:szCs w:val="22"/>
              </w:rPr>
            </w:pPr>
            <w:r w:rsidRPr="00B96D6F">
              <w:rPr>
                <w:rFonts w:asciiTheme="minorHAnsi" w:hAnsiTheme="minorHAnsi" w:cstheme="minorHAnsi"/>
                <w:b/>
                <w:iCs/>
                <w:sz w:val="22"/>
                <w:szCs w:val="22"/>
              </w:rPr>
              <w:t>D</w:t>
            </w:r>
            <w:r>
              <w:rPr>
                <w:rFonts w:asciiTheme="minorHAnsi" w:hAnsiTheme="minorHAnsi" w:cstheme="minorHAnsi"/>
                <w:b/>
                <w:iCs/>
                <w:sz w:val="22"/>
                <w:szCs w:val="22"/>
              </w:rPr>
              <w:t>oes meet</w:t>
            </w:r>
            <w:r w:rsidRPr="00B96D6F">
              <w:rPr>
                <w:rFonts w:asciiTheme="minorHAnsi" w:hAnsiTheme="minorHAnsi" w:cstheme="minorHAnsi"/>
                <w:bCs/>
                <w:iCs/>
                <w:sz w:val="22"/>
                <w:szCs w:val="22"/>
              </w:rPr>
              <w:t xml:space="preserve"> the criteria for their deferred pension to be brought into payment on ill-health grounds.  An ill-health pension is therefore payable from the </w:t>
            </w:r>
            <w:r w:rsidRPr="00B06F50" w:rsidR="00DF5C65">
              <w:rPr>
                <w:rFonts w:asciiTheme="minorHAnsi" w:hAnsiTheme="minorHAnsi" w:cstheme="minorHAnsi"/>
                <w:bCs/>
                <w:iCs/>
                <w:sz w:val="22"/>
                <w:szCs w:val="22"/>
              </w:rPr>
              <w:t>date given at Part B5</w:t>
            </w:r>
            <w:r w:rsidRPr="00B96D6F">
              <w:rPr>
                <w:rFonts w:asciiTheme="minorHAnsi" w:hAnsiTheme="minorHAnsi" w:cstheme="minorHAnsi"/>
                <w:bCs/>
                <w:iCs/>
                <w:sz w:val="22"/>
                <w:szCs w:val="22"/>
              </w:rPr>
              <w:t>.  I have informed them of this fact.</w:t>
            </w:r>
          </w:p>
          <w:p w:rsidRPr="00B96D6F" w:rsidR="00F51F71" w:rsidRDefault="00F51F71" w14:paraId="37FFAA37" w14:textId="77777777">
            <w:pPr>
              <w:pStyle w:val="FootnoteText"/>
              <w:tabs>
                <w:tab w:val="left" w:pos="5103"/>
              </w:tabs>
              <w:rPr>
                <w:rFonts w:asciiTheme="minorHAnsi" w:hAnsiTheme="minorHAnsi" w:cstheme="minorHAnsi"/>
                <w:b/>
                <w:iCs/>
                <w:sz w:val="22"/>
                <w:szCs w:val="22"/>
              </w:rPr>
            </w:pPr>
            <w:r>
              <w:rPr>
                <w:rFonts w:asciiTheme="minorHAnsi" w:hAnsiTheme="minorHAnsi" w:cstheme="minorHAnsi"/>
                <w:b/>
                <w:iCs/>
                <w:sz w:val="22"/>
                <w:szCs w:val="22"/>
              </w:rPr>
              <w:t>T</w:t>
            </w:r>
            <w:r w:rsidRPr="00B96D6F">
              <w:rPr>
                <w:rFonts w:asciiTheme="minorHAnsi" w:hAnsiTheme="minorHAnsi" w:cstheme="minorHAnsi"/>
                <w:b/>
                <w:iCs/>
                <w:sz w:val="22"/>
                <w:szCs w:val="22"/>
              </w:rPr>
              <w:t xml:space="preserve">o select this the doctor must usually have ticked B1 </w:t>
            </w:r>
            <w:r w:rsidRPr="006B6E92">
              <w:rPr>
                <w:rFonts w:asciiTheme="minorHAnsi" w:hAnsiTheme="minorHAnsi" w:cstheme="minorHAnsi"/>
                <w:b/>
                <w:i/>
                <w:iCs/>
                <w:sz w:val="22"/>
                <w:szCs w:val="22"/>
              </w:rPr>
              <w:t>and</w:t>
            </w:r>
            <w:r w:rsidRPr="00B96D6F">
              <w:rPr>
                <w:rFonts w:asciiTheme="minorHAnsi" w:hAnsiTheme="minorHAnsi" w:cstheme="minorHAnsi"/>
                <w:b/>
                <w:iCs/>
                <w:sz w:val="22"/>
                <w:szCs w:val="22"/>
              </w:rPr>
              <w:t xml:space="preserve"> B3</w:t>
            </w:r>
          </w:p>
        </w:tc>
      </w:tr>
    </w:tbl>
    <w:p w:rsidRPr="00B96D6F" w:rsidR="00F51F71" w:rsidP="00F51F71" w:rsidRDefault="00F51F71" w14:paraId="1EE33CF8" w14:textId="77777777">
      <w:pPr>
        <w:pStyle w:val="FootnoteText"/>
        <w:tabs>
          <w:tab w:val="left" w:pos="5103"/>
        </w:tabs>
        <w:rPr>
          <w:rFonts w:asciiTheme="minorHAnsi" w:hAnsiTheme="minorHAnsi" w:cstheme="minorHAnsi"/>
          <w:b/>
          <w:iCs/>
          <w:sz w:val="22"/>
          <w:szCs w:val="22"/>
        </w:rPr>
      </w:pPr>
    </w:p>
    <w:tbl>
      <w:tblPr>
        <w:tblStyle w:val="TableGrid1"/>
        <w:tblW w:w="0" w:type="auto"/>
        <w:tblLook w:val="06A0" w:firstRow="1" w:lastRow="0" w:firstColumn="1" w:lastColumn="0" w:noHBand="1" w:noVBand="1"/>
        <w:tblDescription w:val="Approved employer signatory, signature, name, position and date"/>
      </w:tblPr>
      <w:tblGrid>
        <w:gridCol w:w="3256"/>
        <w:gridCol w:w="6747"/>
      </w:tblGrid>
      <w:tr w:rsidRPr="00796CAC" w:rsidR="00F51F71" w14:paraId="6F277389" w14:textId="77777777">
        <w:trPr>
          <w:trHeight w:val="397"/>
          <w:tblHeader/>
        </w:trPr>
        <w:tc>
          <w:tcPr>
            <w:tcW w:w="3256" w:type="dxa"/>
            <w:shd w:val="clear" w:color="auto" w:fill="244D7A"/>
          </w:tcPr>
          <w:p w:rsidRPr="00796CAC" w:rsidR="00F51F71" w:rsidRDefault="00F51F71" w14:paraId="0EA6A620"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796CAC">
              <w:rPr>
                <w:rFonts w:eastAsia="Lucida Sans Unicode" w:asciiTheme="minorHAnsi" w:hAnsiTheme="minorHAnsi" w:cstheme="minorHAnsi"/>
                <w:b/>
                <w:color w:val="FFFFFF" w:themeColor="background1"/>
                <w:sz w:val="22"/>
                <w:szCs w:val="22"/>
                <w:lang w:val="en-US"/>
              </w:rPr>
              <w:t>Question</w:t>
            </w:r>
          </w:p>
        </w:tc>
        <w:tc>
          <w:tcPr>
            <w:tcW w:w="6747" w:type="dxa"/>
            <w:shd w:val="clear" w:color="auto" w:fill="244D7A"/>
          </w:tcPr>
          <w:p w:rsidRPr="00796CAC" w:rsidR="00F51F71" w:rsidRDefault="00F51F71" w14:paraId="2A3FDDA9" w14:textId="77777777">
            <w:pPr>
              <w:keepNext/>
              <w:widowControl w:val="0"/>
              <w:suppressAutoHyphens/>
              <w:overflowPunct/>
              <w:autoSpaceDE/>
              <w:autoSpaceDN/>
              <w:adjustRightInd/>
              <w:textAlignment w:val="auto"/>
              <w:outlineLvl w:val="2"/>
              <w:rPr>
                <w:rFonts w:eastAsia="Lucida Sans Unicode" w:asciiTheme="minorHAnsi" w:hAnsiTheme="minorHAnsi" w:cstheme="minorHAnsi"/>
                <w:b/>
                <w:color w:val="FFFFFF" w:themeColor="background1"/>
                <w:sz w:val="22"/>
                <w:szCs w:val="22"/>
                <w:lang w:val="en-US"/>
              </w:rPr>
            </w:pPr>
            <w:r w:rsidRPr="00796CAC">
              <w:rPr>
                <w:rFonts w:eastAsia="Lucida Sans Unicode" w:asciiTheme="minorHAnsi" w:hAnsiTheme="minorHAnsi" w:cstheme="minorHAnsi"/>
                <w:b/>
                <w:color w:val="FFFFFF" w:themeColor="background1"/>
                <w:sz w:val="22"/>
                <w:szCs w:val="22"/>
                <w:lang w:val="en-US"/>
              </w:rPr>
              <w:t>Answer</w:t>
            </w:r>
          </w:p>
        </w:tc>
      </w:tr>
      <w:tr w:rsidRPr="00796CAC" w:rsidR="00F51F71" w14:paraId="230FE337" w14:textId="77777777">
        <w:trPr>
          <w:trHeight w:val="397"/>
        </w:trPr>
        <w:tc>
          <w:tcPr>
            <w:tcW w:w="3256" w:type="dxa"/>
          </w:tcPr>
          <w:p w:rsidRPr="00796CAC" w:rsidR="00F51F71" w:rsidRDefault="00F51F71" w14:paraId="5788322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Signature of approved employer signatory</w:t>
            </w:r>
          </w:p>
        </w:tc>
        <w:tc>
          <w:tcPr>
            <w:tcW w:w="6747" w:type="dxa"/>
          </w:tcPr>
          <w:p w:rsidRPr="00796CAC" w:rsidR="00F51F71" w:rsidRDefault="00F51F71" w14:paraId="1EF7CA1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F51F71" w14:paraId="1240FD49" w14:textId="77777777">
        <w:trPr>
          <w:trHeight w:val="397"/>
        </w:trPr>
        <w:tc>
          <w:tcPr>
            <w:tcW w:w="3256" w:type="dxa"/>
          </w:tcPr>
          <w:p w:rsidRPr="00796CAC" w:rsidR="00F51F71" w:rsidRDefault="00F51F71" w14:paraId="338C842E" w14:textId="77777777">
            <w:pPr>
              <w:spacing w:after="120"/>
              <w:rPr>
                <w:rFonts w:asciiTheme="minorHAnsi" w:hAnsiTheme="minorHAnsi" w:cstheme="minorHAnsi"/>
                <w:sz w:val="22"/>
                <w:szCs w:val="22"/>
              </w:rPr>
            </w:pPr>
            <w:r w:rsidRPr="00796CAC">
              <w:rPr>
                <w:rFonts w:asciiTheme="minorHAnsi" w:hAnsiTheme="minorHAnsi" w:cstheme="minorHAnsi"/>
                <w:sz w:val="22"/>
                <w:szCs w:val="22"/>
              </w:rPr>
              <w:t>Printed name of approved employer signatory</w:t>
            </w:r>
            <w:r w:rsidRPr="00796CAC">
              <w:rPr>
                <w:rFonts w:asciiTheme="minorHAnsi" w:hAnsiTheme="minorHAnsi" w:cstheme="minorHAnsi"/>
                <w:sz w:val="22"/>
                <w:szCs w:val="22"/>
              </w:rPr>
              <w:tab/>
            </w:r>
          </w:p>
        </w:tc>
        <w:tc>
          <w:tcPr>
            <w:tcW w:w="6747" w:type="dxa"/>
          </w:tcPr>
          <w:p w:rsidRPr="00796CAC" w:rsidR="00F51F71" w:rsidRDefault="00F51F71" w14:paraId="30B7B254"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F51F71" w14:paraId="0B6148B5" w14:textId="77777777">
        <w:trPr>
          <w:trHeight w:val="397"/>
        </w:trPr>
        <w:tc>
          <w:tcPr>
            <w:tcW w:w="3256" w:type="dxa"/>
          </w:tcPr>
          <w:p w:rsidRPr="00796CAC" w:rsidR="00F51F71" w:rsidRDefault="00F51F71" w14:paraId="624198E8"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Position of approved employer signatory</w:t>
            </w:r>
          </w:p>
        </w:tc>
        <w:tc>
          <w:tcPr>
            <w:tcW w:w="6747" w:type="dxa"/>
          </w:tcPr>
          <w:p w:rsidRPr="00796CAC" w:rsidR="00F51F71" w:rsidRDefault="00F51F71" w14:paraId="0993EFC0"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r w:rsidRPr="00796CAC" w:rsidR="00F51F71" w14:paraId="036C4F35" w14:textId="77777777">
        <w:trPr>
          <w:trHeight w:val="397"/>
        </w:trPr>
        <w:tc>
          <w:tcPr>
            <w:tcW w:w="3256" w:type="dxa"/>
          </w:tcPr>
          <w:p w:rsidRPr="00796CAC" w:rsidR="00F51F71" w:rsidRDefault="00F51F71" w14:paraId="2E2F04D2"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ind w:right="261"/>
              <w:textAlignment w:val="auto"/>
              <w:rPr>
                <w:rFonts w:asciiTheme="minorHAnsi" w:hAnsiTheme="minorHAnsi" w:cstheme="minorHAnsi"/>
                <w:sz w:val="22"/>
                <w:szCs w:val="22"/>
              </w:rPr>
            </w:pPr>
            <w:r w:rsidRPr="00796CAC">
              <w:rPr>
                <w:rFonts w:asciiTheme="minorHAnsi" w:hAnsiTheme="minorHAnsi" w:cstheme="minorHAnsi"/>
                <w:sz w:val="22"/>
                <w:szCs w:val="22"/>
              </w:rPr>
              <w:t>Date</w:t>
            </w:r>
          </w:p>
        </w:tc>
        <w:tc>
          <w:tcPr>
            <w:tcW w:w="6747" w:type="dxa"/>
          </w:tcPr>
          <w:p w:rsidRPr="00796CAC" w:rsidR="00F51F71" w:rsidRDefault="00F51F71" w14:paraId="5CD8C78D" w14:textId="7777777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s>
              <w:overflowPunct/>
              <w:autoSpaceDE/>
              <w:autoSpaceDN/>
              <w:adjustRightInd/>
              <w:spacing w:after="120"/>
              <w:textAlignment w:val="auto"/>
              <w:rPr>
                <w:rFonts w:asciiTheme="minorHAnsi" w:hAnsiTheme="minorHAnsi" w:cstheme="minorHAnsi"/>
                <w:sz w:val="22"/>
                <w:szCs w:val="22"/>
              </w:rPr>
            </w:pPr>
          </w:p>
        </w:tc>
      </w:tr>
    </w:tbl>
    <w:p w:rsidRPr="00B06F50" w:rsidR="003C431A" w:rsidP="005950E4" w:rsidRDefault="003C431A" w14:paraId="6D2755B4" w14:textId="77777777">
      <w:pPr>
        <w:spacing w:before="240"/>
        <w:rPr>
          <w:rFonts w:asciiTheme="minorHAnsi" w:hAnsiTheme="minorHAnsi" w:cstheme="minorHAnsi"/>
          <w:sz w:val="22"/>
          <w:szCs w:val="22"/>
        </w:rPr>
      </w:pPr>
    </w:p>
    <w:sectPr w:rsidRPr="00B06F50" w:rsidR="003C431A" w:rsidSect="005950E4">
      <w:headerReference w:type="first" r:id="rId13"/>
      <w:footerReference w:type="first" r:id="rId14"/>
      <w:pgSz w:w="11907" w:h="16840" w:orient="portrait" w:code="9"/>
      <w:pgMar w:top="709" w:right="851" w:bottom="284" w:left="902" w:header="567" w:footer="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31C4" w:rsidP="00B06F50" w:rsidRDefault="00B831C4" w14:paraId="3E351D6C" w14:textId="77777777">
      <w:r>
        <w:separator/>
      </w:r>
    </w:p>
  </w:endnote>
  <w:endnote w:type="continuationSeparator" w:id="0">
    <w:p w:rsidR="00B831C4" w:rsidP="00B06F50" w:rsidRDefault="00B831C4" w14:paraId="7592EE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Raav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6F50" w:rsidP="00B06F50" w:rsidRDefault="00B06F50" w14:paraId="15163BA6" w14:textId="777777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31C4" w:rsidP="00B06F50" w:rsidRDefault="00B831C4" w14:paraId="61FEAA09" w14:textId="77777777">
      <w:r>
        <w:separator/>
      </w:r>
    </w:p>
  </w:footnote>
  <w:footnote w:type="continuationSeparator" w:id="0">
    <w:p w:rsidR="00B831C4" w:rsidP="00B06F50" w:rsidRDefault="00B831C4" w14:paraId="57FB856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06F50" w:rsidP="00B06F50" w:rsidRDefault="00D44072" w14:paraId="14390650" w14:textId="77777777">
    <w:pPr>
      <w:pStyle w:val="Header"/>
      <w:jc w:val="right"/>
    </w:pPr>
    <w:r w:rsidRPr="0083253D">
      <w:rPr>
        <w:noProof/>
        <w:lang w:eastAsia="en-GB"/>
      </w:rPr>
      <w:drawing>
        <wp:inline distT="0" distB="0" distL="0" distR="0" wp14:anchorId="12C8C5A8" wp14:editId="3B538643">
          <wp:extent cx="1794510" cy="673100"/>
          <wp:effectExtent l="0" t="0" r="0" b="0"/>
          <wp:docPr id="7" name="Picture 13" title="Logo: Cambridge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3" title="Logo: Cambridgeshire Pension Fund"/>
                  <pic:cNvPicPr/>
                </pic:nvPicPr>
                <pic:blipFill>
                  <a:blip r:embed="rId1">
                    <a:extLst>
                      <a:ext uri="{28A0092B-C50C-407E-A947-70E740481C1C}">
                        <a14:useLocalDpi xmlns:a14="http://schemas.microsoft.com/office/drawing/2010/main" val="0"/>
                      </a:ext>
                    </a:extLst>
                  </a:blip>
                  <a:stretch>
                    <a:fillRect/>
                  </a:stretch>
                </pic:blipFill>
                <pic:spPr>
                  <a:xfrm>
                    <a:off x="0" y="0"/>
                    <a:ext cx="1794510" cy="673100"/>
                  </a:xfrm>
                  <a:prstGeom prst="rect">
                    <a:avLst/>
                  </a:prstGeom>
                </pic:spPr>
              </pic:pic>
            </a:graphicData>
          </a:graphic>
        </wp:inline>
      </w:drawing>
    </w:r>
    <w:r w:rsidRPr="0083253D">
      <w:rPr>
        <w:noProof/>
        <w:lang w:eastAsia="en-GB"/>
      </w:rPr>
      <w:drawing>
        <wp:inline distT="0" distB="0" distL="0" distR="0" wp14:anchorId="0E529614" wp14:editId="115439A9">
          <wp:extent cx="2009775" cy="673100"/>
          <wp:effectExtent l="0" t="0" r="0" b="0"/>
          <wp:docPr id="5" name="Picture 14" title="Logo: Northamptonshire Pension 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4" title="Logo: Northamptonshire Pension Fund"/>
                  <pic:cNvPicPr/>
                </pic:nvPicPr>
                <pic:blipFill>
                  <a:blip r:embed="rId2">
                    <a:extLst>
                      <a:ext uri="{28A0092B-C50C-407E-A947-70E740481C1C}">
                        <a14:useLocalDpi xmlns:a14="http://schemas.microsoft.com/office/drawing/2010/main" val="0"/>
                      </a:ext>
                    </a:extLst>
                  </a:blip>
                  <a:stretch>
                    <a:fillRect/>
                  </a:stretch>
                </pic:blipFill>
                <pic:spPr>
                  <a:xfrm>
                    <a:off x="0" y="0"/>
                    <a:ext cx="2009775" cy="673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4B89916"/>
    <w:lvl w:ilvl="0">
      <w:numFmt w:val="decimal"/>
      <w:lvlText w:val="*"/>
      <w:lvlJc w:val="left"/>
    </w:lvl>
  </w:abstractNum>
  <w:abstractNum w:abstractNumId="1" w15:restartNumberingAfterBreak="0">
    <w:nsid w:val="01E304CC"/>
    <w:multiLevelType w:val="singleLevel"/>
    <w:tmpl w:val="9FBA13A0"/>
    <w:lvl w:ilvl="0">
      <w:start w:val="1"/>
      <w:numFmt w:val="lowerLetter"/>
      <w:lvlText w:val="%1)"/>
      <w:legacy w:legacy="1" w:legacySpace="0" w:legacyIndent="360"/>
      <w:lvlJc w:val="left"/>
      <w:pPr>
        <w:ind w:left="360" w:hanging="360"/>
      </w:pPr>
    </w:lvl>
  </w:abstractNum>
  <w:abstractNum w:abstractNumId="2" w15:restartNumberingAfterBreak="0">
    <w:nsid w:val="020531CD"/>
    <w:multiLevelType w:val="hybridMultilevel"/>
    <w:tmpl w:val="6A8A9E66"/>
    <w:lvl w:ilvl="0" w:tplc="8988C9CC">
      <w:start w:val="1"/>
      <w:numFmt w:val="lowerLetter"/>
      <w:pStyle w:val="Normala"/>
      <w:lvlText w:val="%1)"/>
      <w:lvlJc w:val="left"/>
      <w:pPr>
        <w:tabs>
          <w:tab w:val="num" w:pos="927"/>
        </w:tabs>
        <w:ind w:left="92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896A0F"/>
    <w:multiLevelType w:val="hybridMultilevel"/>
    <w:tmpl w:val="9A427722"/>
    <w:lvl w:ilvl="0" w:tplc="D434777C">
      <w:start w:val="1"/>
      <w:numFmt w:val="decimal"/>
      <w:lvlText w:val="(%1)"/>
      <w:lvlJc w:val="left"/>
      <w:pPr>
        <w:tabs>
          <w:tab w:val="num" w:pos="720"/>
        </w:tabs>
        <w:ind w:left="720" w:hanging="360"/>
      </w:pPr>
      <w:rPr>
        <w:rFonts w:hint="default"/>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A35833"/>
    <w:multiLevelType w:val="hybridMultilevel"/>
    <w:tmpl w:val="E02218BE"/>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B93307"/>
    <w:multiLevelType w:val="hybridMultilevel"/>
    <w:tmpl w:val="A7968F3A"/>
    <w:lvl w:ilvl="0" w:tplc="D434777C">
      <w:start w:val="1"/>
      <w:numFmt w:val="decimal"/>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CC0475"/>
    <w:multiLevelType w:val="hybridMultilevel"/>
    <w:tmpl w:val="9A427722"/>
    <w:lvl w:ilvl="0" w:tplc="D434777C">
      <w:start w:val="1"/>
      <w:numFmt w:val="decimal"/>
      <w:lvlText w:val="(%1)"/>
      <w:lvlJc w:val="left"/>
      <w:pPr>
        <w:tabs>
          <w:tab w:val="num" w:pos="720"/>
        </w:tabs>
        <w:ind w:left="720" w:hanging="360"/>
      </w:pPr>
      <w:rPr>
        <w:rFonts w:hint="default"/>
        <w:i/>
      </w:rPr>
    </w:lvl>
    <w:lvl w:ilvl="1" w:tplc="FEF8FBB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1F81DBA"/>
    <w:multiLevelType w:val="hybridMultilevel"/>
    <w:tmpl w:val="24EA9F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446575"/>
    <w:multiLevelType w:val="hybridMultilevel"/>
    <w:tmpl w:val="3174BDCA"/>
    <w:lvl w:ilvl="0" w:tplc="04090005">
      <w:start w:val="1"/>
      <w:numFmt w:val="bullet"/>
      <w:lvlText w:val=""/>
      <w:lvlJc w:val="left"/>
      <w:pPr>
        <w:tabs>
          <w:tab w:val="num" w:pos="2186"/>
        </w:tabs>
        <w:ind w:left="2186" w:hanging="360"/>
      </w:pPr>
      <w:rPr>
        <w:rFonts w:hint="default" w:ascii="Wingdings" w:hAnsi="Wingdings"/>
      </w:rPr>
    </w:lvl>
    <w:lvl w:ilvl="1" w:tplc="04090003" w:tentative="1">
      <w:start w:val="1"/>
      <w:numFmt w:val="bullet"/>
      <w:lvlText w:val="o"/>
      <w:lvlJc w:val="left"/>
      <w:pPr>
        <w:tabs>
          <w:tab w:val="num" w:pos="2906"/>
        </w:tabs>
        <w:ind w:left="2906" w:hanging="360"/>
      </w:pPr>
      <w:rPr>
        <w:rFonts w:hint="default" w:ascii="Courier New" w:hAnsi="Courier New"/>
      </w:rPr>
    </w:lvl>
    <w:lvl w:ilvl="2" w:tplc="04090005" w:tentative="1">
      <w:start w:val="1"/>
      <w:numFmt w:val="bullet"/>
      <w:lvlText w:val=""/>
      <w:lvlJc w:val="left"/>
      <w:pPr>
        <w:tabs>
          <w:tab w:val="num" w:pos="3626"/>
        </w:tabs>
        <w:ind w:left="3626" w:hanging="360"/>
      </w:pPr>
      <w:rPr>
        <w:rFonts w:hint="default" w:ascii="Wingdings" w:hAnsi="Wingdings"/>
      </w:rPr>
    </w:lvl>
    <w:lvl w:ilvl="3" w:tplc="04090001" w:tentative="1">
      <w:start w:val="1"/>
      <w:numFmt w:val="bullet"/>
      <w:lvlText w:val=""/>
      <w:lvlJc w:val="left"/>
      <w:pPr>
        <w:tabs>
          <w:tab w:val="num" w:pos="4346"/>
        </w:tabs>
        <w:ind w:left="4346" w:hanging="360"/>
      </w:pPr>
      <w:rPr>
        <w:rFonts w:hint="default" w:ascii="Symbol" w:hAnsi="Symbol"/>
      </w:rPr>
    </w:lvl>
    <w:lvl w:ilvl="4" w:tplc="04090003" w:tentative="1">
      <w:start w:val="1"/>
      <w:numFmt w:val="bullet"/>
      <w:lvlText w:val="o"/>
      <w:lvlJc w:val="left"/>
      <w:pPr>
        <w:tabs>
          <w:tab w:val="num" w:pos="5066"/>
        </w:tabs>
        <w:ind w:left="5066" w:hanging="360"/>
      </w:pPr>
      <w:rPr>
        <w:rFonts w:hint="default" w:ascii="Courier New" w:hAnsi="Courier New"/>
      </w:rPr>
    </w:lvl>
    <w:lvl w:ilvl="5" w:tplc="04090005" w:tentative="1">
      <w:start w:val="1"/>
      <w:numFmt w:val="bullet"/>
      <w:lvlText w:val=""/>
      <w:lvlJc w:val="left"/>
      <w:pPr>
        <w:tabs>
          <w:tab w:val="num" w:pos="5786"/>
        </w:tabs>
        <w:ind w:left="5786" w:hanging="360"/>
      </w:pPr>
      <w:rPr>
        <w:rFonts w:hint="default" w:ascii="Wingdings" w:hAnsi="Wingdings"/>
      </w:rPr>
    </w:lvl>
    <w:lvl w:ilvl="6" w:tplc="04090001" w:tentative="1">
      <w:start w:val="1"/>
      <w:numFmt w:val="bullet"/>
      <w:lvlText w:val=""/>
      <w:lvlJc w:val="left"/>
      <w:pPr>
        <w:tabs>
          <w:tab w:val="num" w:pos="6506"/>
        </w:tabs>
        <w:ind w:left="6506" w:hanging="360"/>
      </w:pPr>
      <w:rPr>
        <w:rFonts w:hint="default" w:ascii="Symbol" w:hAnsi="Symbol"/>
      </w:rPr>
    </w:lvl>
    <w:lvl w:ilvl="7" w:tplc="04090003" w:tentative="1">
      <w:start w:val="1"/>
      <w:numFmt w:val="bullet"/>
      <w:lvlText w:val="o"/>
      <w:lvlJc w:val="left"/>
      <w:pPr>
        <w:tabs>
          <w:tab w:val="num" w:pos="7226"/>
        </w:tabs>
        <w:ind w:left="7226" w:hanging="360"/>
      </w:pPr>
      <w:rPr>
        <w:rFonts w:hint="default" w:ascii="Courier New" w:hAnsi="Courier New"/>
      </w:rPr>
    </w:lvl>
    <w:lvl w:ilvl="8" w:tplc="04090005" w:tentative="1">
      <w:start w:val="1"/>
      <w:numFmt w:val="bullet"/>
      <w:lvlText w:val=""/>
      <w:lvlJc w:val="left"/>
      <w:pPr>
        <w:tabs>
          <w:tab w:val="num" w:pos="7946"/>
        </w:tabs>
        <w:ind w:left="7946" w:hanging="360"/>
      </w:pPr>
      <w:rPr>
        <w:rFonts w:hint="default" w:ascii="Wingdings" w:hAnsi="Wingdings"/>
      </w:rPr>
    </w:lvl>
  </w:abstractNum>
  <w:abstractNum w:abstractNumId="9" w15:restartNumberingAfterBreak="0">
    <w:nsid w:val="1E3351B5"/>
    <w:multiLevelType w:val="hybridMultilevel"/>
    <w:tmpl w:val="B1C678B6"/>
    <w:lvl w:ilvl="0" w:tplc="04090003">
      <w:start w:val="1"/>
      <w:numFmt w:val="bullet"/>
      <w:lvlText w:val="o"/>
      <w:lvlJc w:val="left"/>
      <w:pPr>
        <w:tabs>
          <w:tab w:val="num" w:pos="1041"/>
        </w:tabs>
        <w:ind w:left="1041" w:hanging="360"/>
      </w:pPr>
      <w:rPr>
        <w:rFonts w:hint="default" w:ascii="Courier New" w:hAnsi="Courier New"/>
      </w:rPr>
    </w:lvl>
    <w:lvl w:ilvl="1" w:tplc="04090003" w:tentative="1">
      <w:start w:val="1"/>
      <w:numFmt w:val="bullet"/>
      <w:lvlText w:val="o"/>
      <w:lvlJc w:val="left"/>
      <w:pPr>
        <w:tabs>
          <w:tab w:val="num" w:pos="1761"/>
        </w:tabs>
        <w:ind w:left="1761" w:hanging="360"/>
      </w:pPr>
      <w:rPr>
        <w:rFonts w:hint="default" w:ascii="Courier New" w:hAnsi="Courier New"/>
      </w:rPr>
    </w:lvl>
    <w:lvl w:ilvl="2" w:tplc="04090005" w:tentative="1">
      <w:start w:val="1"/>
      <w:numFmt w:val="bullet"/>
      <w:lvlText w:val=""/>
      <w:lvlJc w:val="left"/>
      <w:pPr>
        <w:tabs>
          <w:tab w:val="num" w:pos="2481"/>
        </w:tabs>
        <w:ind w:left="2481" w:hanging="360"/>
      </w:pPr>
      <w:rPr>
        <w:rFonts w:hint="default" w:ascii="Wingdings" w:hAnsi="Wingdings"/>
      </w:rPr>
    </w:lvl>
    <w:lvl w:ilvl="3" w:tplc="04090001" w:tentative="1">
      <w:start w:val="1"/>
      <w:numFmt w:val="bullet"/>
      <w:lvlText w:val=""/>
      <w:lvlJc w:val="left"/>
      <w:pPr>
        <w:tabs>
          <w:tab w:val="num" w:pos="3201"/>
        </w:tabs>
        <w:ind w:left="3201" w:hanging="360"/>
      </w:pPr>
      <w:rPr>
        <w:rFonts w:hint="default" w:ascii="Symbol" w:hAnsi="Symbol"/>
      </w:rPr>
    </w:lvl>
    <w:lvl w:ilvl="4" w:tplc="04090003" w:tentative="1">
      <w:start w:val="1"/>
      <w:numFmt w:val="bullet"/>
      <w:lvlText w:val="o"/>
      <w:lvlJc w:val="left"/>
      <w:pPr>
        <w:tabs>
          <w:tab w:val="num" w:pos="3921"/>
        </w:tabs>
        <w:ind w:left="3921" w:hanging="360"/>
      </w:pPr>
      <w:rPr>
        <w:rFonts w:hint="default" w:ascii="Courier New" w:hAnsi="Courier New"/>
      </w:rPr>
    </w:lvl>
    <w:lvl w:ilvl="5" w:tplc="04090005" w:tentative="1">
      <w:start w:val="1"/>
      <w:numFmt w:val="bullet"/>
      <w:lvlText w:val=""/>
      <w:lvlJc w:val="left"/>
      <w:pPr>
        <w:tabs>
          <w:tab w:val="num" w:pos="4641"/>
        </w:tabs>
        <w:ind w:left="4641" w:hanging="360"/>
      </w:pPr>
      <w:rPr>
        <w:rFonts w:hint="default" w:ascii="Wingdings" w:hAnsi="Wingdings"/>
      </w:rPr>
    </w:lvl>
    <w:lvl w:ilvl="6" w:tplc="04090001" w:tentative="1">
      <w:start w:val="1"/>
      <w:numFmt w:val="bullet"/>
      <w:lvlText w:val=""/>
      <w:lvlJc w:val="left"/>
      <w:pPr>
        <w:tabs>
          <w:tab w:val="num" w:pos="5361"/>
        </w:tabs>
        <w:ind w:left="5361" w:hanging="360"/>
      </w:pPr>
      <w:rPr>
        <w:rFonts w:hint="default" w:ascii="Symbol" w:hAnsi="Symbol"/>
      </w:rPr>
    </w:lvl>
    <w:lvl w:ilvl="7" w:tplc="04090003" w:tentative="1">
      <w:start w:val="1"/>
      <w:numFmt w:val="bullet"/>
      <w:lvlText w:val="o"/>
      <w:lvlJc w:val="left"/>
      <w:pPr>
        <w:tabs>
          <w:tab w:val="num" w:pos="6081"/>
        </w:tabs>
        <w:ind w:left="6081" w:hanging="360"/>
      </w:pPr>
      <w:rPr>
        <w:rFonts w:hint="default" w:ascii="Courier New" w:hAnsi="Courier New"/>
      </w:rPr>
    </w:lvl>
    <w:lvl w:ilvl="8" w:tplc="04090005" w:tentative="1">
      <w:start w:val="1"/>
      <w:numFmt w:val="bullet"/>
      <w:lvlText w:val=""/>
      <w:lvlJc w:val="left"/>
      <w:pPr>
        <w:tabs>
          <w:tab w:val="num" w:pos="6801"/>
        </w:tabs>
        <w:ind w:left="6801" w:hanging="360"/>
      </w:pPr>
      <w:rPr>
        <w:rFonts w:hint="default" w:ascii="Wingdings" w:hAnsi="Wingdings"/>
      </w:rPr>
    </w:lvl>
  </w:abstractNum>
  <w:abstractNum w:abstractNumId="10" w15:restartNumberingAfterBreak="0">
    <w:nsid w:val="270103C4"/>
    <w:multiLevelType w:val="hybridMultilevel"/>
    <w:tmpl w:val="3E468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99628FE"/>
    <w:multiLevelType w:val="singleLevel"/>
    <w:tmpl w:val="9FBA13A0"/>
    <w:lvl w:ilvl="0">
      <w:start w:val="1"/>
      <w:numFmt w:val="lowerLetter"/>
      <w:lvlText w:val="%1)"/>
      <w:legacy w:legacy="1" w:legacySpace="0" w:legacyIndent="360"/>
      <w:lvlJc w:val="left"/>
      <w:pPr>
        <w:ind w:left="360" w:hanging="360"/>
      </w:pPr>
    </w:lvl>
  </w:abstractNum>
  <w:abstractNum w:abstractNumId="12" w15:restartNumberingAfterBreak="0">
    <w:nsid w:val="33503CBC"/>
    <w:multiLevelType w:val="hybridMultilevel"/>
    <w:tmpl w:val="4BA216D0"/>
    <w:lvl w:ilvl="0" w:tplc="04090003">
      <w:start w:val="1"/>
      <w:numFmt w:val="bullet"/>
      <w:lvlText w:val="o"/>
      <w:lvlJc w:val="left"/>
      <w:pPr>
        <w:tabs>
          <w:tab w:val="num" w:pos="1864"/>
        </w:tabs>
        <w:ind w:left="1864" w:hanging="360"/>
      </w:pPr>
      <w:rPr>
        <w:rFonts w:hint="default" w:ascii="Courier New" w:hAnsi="Courier New"/>
      </w:rPr>
    </w:lvl>
    <w:lvl w:ilvl="1" w:tplc="04090003" w:tentative="1">
      <w:start w:val="1"/>
      <w:numFmt w:val="bullet"/>
      <w:lvlText w:val="o"/>
      <w:lvlJc w:val="left"/>
      <w:pPr>
        <w:tabs>
          <w:tab w:val="num" w:pos="2584"/>
        </w:tabs>
        <w:ind w:left="2584" w:hanging="360"/>
      </w:pPr>
      <w:rPr>
        <w:rFonts w:hint="default" w:ascii="Courier New" w:hAnsi="Courier New"/>
      </w:rPr>
    </w:lvl>
    <w:lvl w:ilvl="2" w:tplc="04090005" w:tentative="1">
      <w:start w:val="1"/>
      <w:numFmt w:val="bullet"/>
      <w:lvlText w:val=""/>
      <w:lvlJc w:val="left"/>
      <w:pPr>
        <w:tabs>
          <w:tab w:val="num" w:pos="3304"/>
        </w:tabs>
        <w:ind w:left="3304" w:hanging="360"/>
      </w:pPr>
      <w:rPr>
        <w:rFonts w:hint="default" w:ascii="Wingdings" w:hAnsi="Wingdings"/>
      </w:rPr>
    </w:lvl>
    <w:lvl w:ilvl="3" w:tplc="04090001" w:tentative="1">
      <w:start w:val="1"/>
      <w:numFmt w:val="bullet"/>
      <w:lvlText w:val=""/>
      <w:lvlJc w:val="left"/>
      <w:pPr>
        <w:tabs>
          <w:tab w:val="num" w:pos="4024"/>
        </w:tabs>
        <w:ind w:left="4024" w:hanging="360"/>
      </w:pPr>
      <w:rPr>
        <w:rFonts w:hint="default" w:ascii="Symbol" w:hAnsi="Symbol"/>
      </w:rPr>
    </w:lvl>
    <w:lvl w:ilvl="4" w:tplc="04090003" w:tentative="1">
      <w:start w:val="1"/>
      <w:numFmt w:val="bullet"/>
      <w:lvlText w:val="o"/>
      <w:lvlJc w:val="left"/>
      <w:pPr>
        <w:tabs>
          <w:tab w:val="num" w:pos="4744"/>
        </w:tabs>
        <w:ind w:left="4744" w:hanging="360"/>
      </w:pPr>
      <w:rPr>
        <w:rFonts w:hint="default" w:ascii="Courier New" w:hAnsi="Courier New"/>
      </w:rPr>
    </w:lvl>
    <w:lvl w:ilvl="5" w:tplc="04090005" w:tentative="1">
      <w:start w:val="1"/>
      <w:numFmt w:val="bullet"/>
      <w:lvlText w:val=""/>
      <w:lvlJc w:val="left"/>
      <w:pPr>
        <w:tabs>
          <w:tab w:val="num" w:pos="5464"/>
        </w:tabs>
        <w:ind w:left="5464" w:hanging="360"/>
      </w:pPr>
      <w:rPr>
        <w:rFonts w:hint="default" w:ascii="Wingdings" w:hAnsi="Wingdings"/>
      </w:rPr>
    </w:lvl>
    <w:lvl w:ilvl="6" w:tplc="04090001" w:tentative="1">
      <w:start w:val="1"/>
      <w:numFmt w:val="bullet"/>
      <w:lvlText w:val=""/>
      <w:lvlJc w:val="left"/>
      <w:pPr>
        <w:tabs>
          <w:tab w:val="num" w:pos="6184"/>
        </w:tabs>
        <w:ind w:left="6184" w:hanging="360"/>
      </w:pPr>
      <w:rPr>
        <w:rFonts w:hint="default" w:ascii="Symbol" w:hAnsi="Symbol"/>
      </w:rPr>
    </w:lvl>
    <w:lvl w:ilvl="7" w:tplc="04090003" w:tentative="1">
      <w:start w:val="1"/>
      <w:numFmt w:val="bullet"/>
      <w:lvlText w:val="o"/>
      <w:lvlJc w:val="left"/>
      <w:pPr>
        <w:tabs>
          <w:tab w:val="num" w:pos="6904"/>
        </w:tabs>
        <w:ind w:left="6904" w:hanging="360"/>
      </w:pPr>
      <w:rPr>
        <w:rFonts w:hint="default" w:ascii="Courier New" w:hAnsi="Courier New"/>
      </w:rPr>
    </w:lvl>
    <w:lvl w:ilvl="8" w:tplc="04090005" w:tentative="1">
      <w:start w:val="1"/>
      <w:numFmt w:val="bullet"/>
      <w:lvlText w:val=""/>
      <w:lvlJc w:val="left"/>
      <w:pPr>
        <w:tabs>
          <w:tab w:val="num" w:pos="7624"/>
        </w:tabs>
        <w:ind w:left="7624" w:hanging="360"/>
      </w:pPr>
      <w:rPr>
        <w:rFonts w:hint="default" w:ascii="Wingdings" w:hAnsi="Wingdings"/>
      </w:rPr>
    </w:lvl>
  </w:abstractNum>
  <w:abstractNum w:abstractNumId="13" w15:restartNumberingAfterBreak="0">
    <w:nsid w:val="3380621A"/>
    <w:multiLevelType w:val="singleLevel"/>
    <w:tmpl w:val="997CBC9A"/>
    <w:lvl w:ilvl="0">
      <w:start w:val="1"/>
      <w:numFmt w:val="decimal"/>
      <w:lvlText w:val="(%1)"/>
      <w:legacy w:legacy="1" w:legacySpace="0" w:legacyIndent="360"/>
      <w:lvlJc w:val="left"/>
      <w:pPr>
        <w:ind w:left="360" w:hanging="360"/>
      </w:pPr>
    </w:lvl>
  </w:abstractNum>
  <w:abstractNum w:abstractNumId="14" w15:restartNumberingAfterBreak="0">
    <w:nsid w:val="353B637A"/>
    <w:multiLevelType w:val="hybridMultilevel"/>
    <w:tmpl w:val="24B47B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7882CE9"/>
    <w:multiLevelType w:val="hybridMultilevel"/>
    <w:tmpl w:val="312A8328"/>
    <w:lvl w:ilvl="0" w:tplc="22C43600">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DF805FA"/>
    <w:multiLevelType w:val="hybridMultilevel"/>
    <w:tmpl w:val="15EEB264"/>
    <w:lvl w:ilvl="0" w:tplc="04090005">
      <w:start w:val="1"/>
      <w:numFmt w:val="bullet"/>
      <w:lvlText w:val=""/>
      <w:lvlJc w:val="left"/>
      <w:pPr>
        <w:tabs>
          <w:tab w:val="num" w:pos="2456"/>
        </w:tabs>
        <w:ind w:left="2456" w:hanging="360"/>
      </w:pPr>
      <w:rPr>
        <w:rFonts w:hint="default" w:ascii="Wingdings" w:hAnsi="Wingdings"/>
      </w:rPr>
    </w:lvl>
    <w:lvl w:ilvl="1" w:tplc="04090003" w:tentative="1">
      <w:start w:val="1"/>
      <w:numFmt w:val="bullet"/>
      <w:lvlText w:val="o"/>
      <w:lvlJc w:val="left"/>
      <w:pPr>
        <w:tabs>
          <w:tab w:val="num" w:pos="3176"/>
        </w:tabs>
        <w:ind w:left="3176" w:hanging="360"/>
      </w:pPr>
      <w:rPr>
        <w:rFonts w:hint="default" w:ascii="Courier New" w:hAnsi="Courier New"/>
      </w:rPr>
    </w:lvl>
    <w:lvl w:ilvl="2" w:tplc="04090005" w:tentative="1">
      <w:start w:val="1"/>
      <w:numFmt w:val="bullet"/>
      <w:lvlText w:val=""/>
      <w:lvlJc w:val="left"/>
      <w:pPr>
        <w:tabs>
          <w:tab w:val="num" w:pos="3896"/>
        </w:tabs>
        <w:ind w:left="3896" w:hanging="360"/>
      </w:pPr>
      <w:rPr>
        <w:rFonts w:hint="default" w:ascii="Wingdings" w:hAnsi="Wingdings"/>
      </w:rPr>
    </w:lvl>
    <w:lvl w:ilvl="3" w:tplc="04090001" w:tentative="1">
      <w:start w:val="1"/>
      <w:numFmt w:val="bullet"/>
      <w:lvlText w:val=""/>
      <w:lvlJc w:val="left"/>
      <w:pPr>
        <w:tabs>
          <w:tab w:val="num" w:pos="4616"/>
        </w:tabs>
        <w:ind w:left="4616" w:hanging="360"/>
      </w:pPr>
      <w:rPr>
        <w:rFonts w:hint="default" w:ascii="Symbol" w:hAnsi="Symbol"/>
      </w:rPr>
    </w:lvl>
    <w:lvl w:ilvl="4" w:tplc="04090003" w:tentative="1">
      <w:start w:val="1"/>
      <w:numFmt w:val="bullet"/>
      <w:lvlText w:val="o"/>
      <w:lvlJc w:val="left"/>
      <w:pPr>
        <w:tabs>
          <w:tab w:val="num" w:pos="5336"/>
        </w:tabs>
        <w:ind w:left="5336" w:hanging="360"/>
      </w:pPr>
      <w:rPr>
        <w:rFonts w:hint="default" w:ascii="Courier New" w:hAnsi="Courier New"/>
      </w:rPr>
    </w:lvl>
    <w:lvl w:ilvl="5" w:tplc="04090005" w:tentative="1">
      <w:start w:val="1"/>
      <w:numFmt w:val="bullet"/>
      <w:lvlText w:val=""/>
      <w:lvlJc w:val="left"/>
      <w:pPr>
        <w:tabs>
          <w:tab w:val="num" w:pos="6056"/>
        </w:tabs>
        <w:ind w:left="6056" w:hanging="360"/>
      </w:pPr>
      <w:rPr>
        <w:rFonts w:hint="default" w:ascii="Wingdings" w:hAnsi="Wingdings"/>
      </w:rPr>
    </w:lvl>
    <w:lvl w:ilvl="6" w:tplc="04090001" w:tentative="1">
      <w:start w:val="1"/>
      <w:numFmt w:val="bullet"/>
      <w:lvlText w:val=""/>
      <w:lvlJc w:val="left"/>
      <w:pPr>
        <w:tabs>
          <w:tab w:val="num" w:pos="6776"/>
        </w:tabs>
        <w:ind w:left="6776" w:hanging="360"/>
      </w:pPr>
      <w:rPr>
        <w:rFonts w:hint="default" w:ascii="Symbol" w:hAnsi="Symbol"/>
      </w:rPr>
    </w:lvl>
    <w:lvl w:ilvl="7" w:tplc="04090003" w:tentative="1">
      <w:start w:val="1"/>
      <w:numFmt w:val="bullet"/>
      <w:lvlText w:val="o"/>
      <w:lvlJc w:val="left"/>
      <w:pPr>
        <w:tabs>
          <w:tab w:val="num" w:pos="7496"/>
        </w:tabs>
        <w:ind w:left="7496" w:hanging="360"/>
      </w:pPr>
      <w:rPr>
        <w:rFonts w:hint="default" w:ascii="Courier New" w:hAnsi="Courier New"/>
      </w:rPr>
    </w:lvl>
    <w:lvl w:ilvl="8" w:tplc="04090005" w:tentative="1">
      <w:start w:val="1"/>
      <w:numFmt w:val="bullet"/>
      <w:lvlText w:val=""/>
      <w:lvlJc w:val="left"/>
      <w:pPr>
        <w:tabs>
          <w:tab w:val="num" w:pos="8216"/>
        </w:tabs>
        <w:ind w:left="8216" w:hanging="360"/>
      </w:pPr>
      <w:rPr>
        <w:rFonts w:hint="default" w:ascii="Wingdings" w:hAnsi="Wingdings"/>
      </w:rPr>
    </w:lvl>
  </w:abstractNum>
  <w:abstractNum w:abstractNumId="17" w15:restartNumberingAfterBreak="0">
    <w:nsid w:val="44217361"/>
    <w:multiLevelType w:val="hybridMultilevel"/>
    <w:tmpl w:val="2FB48242"/>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4B452C4"/>
    <w:multiLevelType w:val="hybridMultilevel"/>
    <w:tmpl w:val="EDD230B2"/>
    <w:lvl w:ilvl="0" w:tplc="04090005">
      <w:start w:val="1"/>
      <w:numFmt w:val="bullet"/>
      <w:lvlText w:val=""/>
      <w:lvlJc w:val="left"/>
      <w:pPr>
        <w:tabs>
          <w:tab w:val="num" w:pos="2469"/>
        </w:tabs>
        <w:ind w:left="2469" w:hanging="360"/>
      </w:pPr>
      <w:rPr>
        <w:rFonts w:hint="default" w:ascii="Wingdings" w:hAnsi="Wingdings"/>
      </w:rPr>
    </w:lvl>
    <w:lvl w:ilvl="1" w:tplc="04090003" w:tentative="1">
      <w:start w:val="1"/>
      <w:numFmt w:val="bullet"/>
      <w:lvlText w:val="o"/>
      <w:lvlJc w:val="left"/>
      <w:pPr>
        <w:tabs>
          <w:tab w:val="num" w:pos="3189"/>
        </w:tabs>
        <w:ind w:left="3189" w:hanging="360"/>
      </w:pPr>
      <w:rPr>
        <w:rFonts w:hint="default" w:ascii="Courier New" w:hAnsi="Courier New"/>
      </w:rPr>
    </w:lvl>
    <w:lvl w:ilvl="2" w:tplc="04090005" w:tentative="1">
      <w:start w:val="1"/>
      <w:numFmt w:val="bullet"/>
      <w:lvlText w:val=""/>
      <w:lvlJc w:val="left"/>
      <w:pPr>
        <w:tabs>
          <w:tab w:val="num" w:pos="3909"/>
        </w:tabs>
        <w:ind w:left="3909" w:hanging="360"/>
      </w:pPr>
      <w:rPr>
        <w:rFonts w:hint="default" w:ascii="Wingdings" w:hAnsi="Wingdings"/>
      </w:rPr>
    </w:lvl>
    <w:lvl w:ilvl="3" w:tplc="04090001" w:tentative="1">
      <w:start w:val="1"/>
      <w:numFmt w:val="bullet"/>
      <w:lvlText w:val=""/>
      <w:lvlJc w:val="left"/>
      <w:pPr>
        <w:tabs>
          <w:tab w:val="num" w:pos="4629"/>
        </w:tabs>
        <w:ind w:left="4629" w:hanging="360"/>
      </w:pPr>
      <w:rPr>
        <w:rFonts w:hint="default" w:ascii="Symbol" w:hAnsi="Symbol"/>
      </w:rPr>
    </w:lvl>
    <w:lvl w:ilvl="4" w:tplc="04090003" w:tentative="1">
      <w:start w:val="1"/>
      <w:numFmt w:val="bullet"/>
      <w:lvlText w:val="o"/>
      <w:lvlJc w:val="left"/>
      <w:pPr>
        <w:tabs>
          <w:tab w:val="num" w:pos="5349"/>
        </w:tabs>
        <w:ind w:left="5349" w:hanging="360"/>
      </w:pPr>
      <w:rPr>
        <w:rFonts w:hint="default" w:ascii="Courier New" w:hAnsi="Courier New"/>
      </w:rPr>
    </w:lvl>
    <w:lvl w:ilvl="5" w:tplc="04090005" w:tentative="1">
      <w:start w:val="1"/>
      <w:numFmt w:val="bullet"/>
      <w:lvlText w:val=""/>
      <w:lvlJc w:val="left"/>
      <w:pPr>
        <w:tabs>
          <w:tab w:val="num" w:pos="6069"/>
        </w:tabs>
        <w:ind w:left="6069" w:hanging="360"/>
      </w:pPr>
      <w:rPr>
        <w:rFonts w:hint="default" w:ascii="Wingdings" w:hAnsi="Wingdings"/>
      </w:rPr>
    </w:lvl>
    <w:lvl w:ilvl="6" w:tplc="04090001" w:tentative="1">
      <w:start w:val="1"/>
      <w:numFmt w:val="bullet"/>
      <w:lvlText w:val=""/>
      <w:lvlJc w:val="left"/>
      <w:pPr>
        <w:tabs>
          <w:tab w:val="num" w:pos="6789"/>
        </w:tabs>
        <w:ind w:left="6789" w:hanging="360"/>
      </w:pPr>
      <w:rPr>
        <w:rFonts w:hint="default" w:ascii="Symbol" w:hAnsi="Symbol"/>
      </w:rPr>
    </w:lvl>
    <w:lvl w:ilvl="7" w:tplc="04090003" w:tentative="1">
      <w:start w:val="1"/>
      <w:numFmt w:val="bullet"/>
      <w:lvlText w:val="o"/>
      <w:lvlJc w:val="left"/>
      <w:pPr>
        <w:tabs>
          <w:tab w:val="num" w:pos="7509"/>
        </w:tabs>
        <w:ind w:left="7509" w:hanging="360"/>
      </w:pPr>
      <w:rPr>
        <w:rFonts w:hint="default" w:ascii="Courier New" w:hAnsi="Courier New"/>
      </w:rPr>
    </w:lvl>
    <w:lvl w:ilvl="8" w:tplc="04090005" w:tentative="1">
      <w:start w:val="1"/>
      <w:numFmt w:val="bullet"/>
      <w:lvlText w:val=""/>
      <w:lvlJc w:val="left"/>
      <w:pPr>
        <w:tabs>
          <w:tab w:val="num" w:pos="8229"/>
        </w:tabs>
        <w:ind w:left="8229" w:hanging="360"/>
      </w:pPr>
      <w:rPr>
        <w:rFonts w:hint="default" w:ascii="Wingdings" w:hAnsi="Wingdings"/>
      </w:rPr>
    </w:lvl>
  </w:abstractNum>
  <w:abstractNum w:abstractNumId="19" w15:restartNumberingAfterBreak="0">
    <w:nsid w:val="5AE84E56"/>
    <w:multiLevelType w:val="hybridMultilevel"/>
    <w:tmpl w:val="F880EB8C"/>
    <w:lvl w:ilvl="0" w:tplc="04090003">
      <w:start w:val="1"/>
      <w:numFmt w:val="bullet"/>
      <w:lvlText w:val="o"/>
      <w:lvlJc w:val="left"/>
      <w:pPr>
        <w:tabs>
          <w:tab w:val="num" w:pos="1736"/>
        </w:tabs>
        <w:ind w:left="1736" w:hanging="360"/>
      </w:pPr>
      <w:rPr>
        <w:rFonts w:hint="default" w:ascii="Courier New" w:hAnsi="Courier New"/>
      </w:rPr>
    </w:lvl>
    <w:lvl w:ilvl="1" w:tplc="04090003" w:tentative="1">
      <w:start w:val="1"/>
      <w:numFmt w:val="bullet"/>
      <w:lvlText w:val="o"/>
      <w:lvlJc w:val="left"/>
      <w:pPr>
        <w:tabs>
          <w:tab w:val="num" w:pos="2456"/>
        </w:tabs>
        <w:ind w:left="2456" w:hanging="360"/>
      </w:pPr>
      <w:rPr>
        <w:rFonts w:hint="default" w:ascii="Courier New" w:hAnsi="Courier New"/>
      </w:rPr>
    </w:lvl>
    <w:lvl w:ilvl="2" w:tplc="04090005" w:tentative="1">
      <w:start w:val="1"/>
      <w:numFmt w:val="bullet"/>
      <w:lvlText w:val=""/>
      <w:lvlJc w:val="left"/>
      <w:pPr>
        <w:tabs>
          <w:tab w:val="num" w:pos="3176"/>
        </w:tabs>
        <w:ind w:left="3176" w:hanging="360"/>
      </w:pPr>
      <w:rPr>
        <w:rFonts w:hint="default" w:ascii="Wingdings" w:hAnsi="Wingdings"/>
      </w:rPr>
    </w:lvl>
    <w:lvl w:ilvl="3" w:tplc="04090001" w:tentative="1">
      <w:start w:val="1"/>
      <w:numFmt w:val="bullet"/>
      <w:lvlText w:val=""/>
      <w:lvlJc w:val="left"/>
      <w:pPr>
        <w:tabs>
          <w:tab w:val="num" w:pos="3896"/>
        </w:tabs>
        <w:ind w:left="3896" w:hanging="360"/>
      </w:pPr>
      <w:rPr>
        <w:rFonts w:hint="default" w:ascii="Symbol" w:hAnsi="Symbol"/>
      </w:rPr>
    </w:lvl>
    <w:lvl w:ilvl="4" w:tplc="04090003" w:tentative="1">
      <w:start w:val="1"/>
      <w:numFmt w:val="bullet"/>
      <w:lvlText w:val="o"/>
      <w:lvlJc w:val="left"/>
      <w:pPr>
        <w:tabs>
          <w:tab w:val="num" w:pos="4616"/>
        </w:tabs>
        <w:ind w:left="4616" w:hanging="360"/>
      </w:pPr>
      <w:rPr>
        <w:rFonts w:hint="default" w:ascii="Courier New" w:hAnsi="Courier New"/>
      </w:rPr>
    </w:lvl>
    <w:lvl w:ilvl="5" w:tplc="04090005" w:tentative="1">
      <w:start w:val="1"/>
      <w:numFmt w:val="bullet"/>
      <w:lvlText w:val=""/>
      <w:lvlJc w:val="left"/>
      <w:pPr>
        <w:tabs>
          <w:tab w:val="num" w:pos="5336"/>
        </w:tabs>
        <w:ind w:left="5336" w:hanging="360"/>
      </w:pPr>
      <w:rPr>
        <w:rFonts w:hint="default" w:ascii="Wingdings" w:hAnsi="Wingdings"/>
      </w:rPr>
    </w:lvl>
    <w:lvl w:ilvl="6" w:tplc="04090001" w:tentative="1">
      <w:start w:val="1"/>
      <w:numFmt w:val="bullet"/>
      <w:lvlText w:val=""/>
      <w:lvlJc w:val="left"/>
      <w:pPr>
        <w:tabs>
          <w:tab w:val="num" w:pos="6056"/>
        </w:tabs>
        <w:ind w:left="6056" w:hanging="360"/>
      </w:pPr>
      <w:rPr>
        <w:rFonts w:hint="default" w:ascii="Symbol" w:hAnsi="Symbol"/>
      </w:rPr>
    </w:lvl>
    <w:lvl w:ilvl="7" w:tplc="04090003" w:tentative="1">
      <w:start w:val="1"/>
      <w:numFmt w:val="bullet"/>
      <w:lvlText w:val="o"/>
      <w:lvlJc w:val="left"/>
      <w:pPr>
        <w:tabs>
          <w:tab w:val="num" w:pos="6776"/>
        </w:tabs>
        <w:ind w:left="6776" w:hanging="360"/>
      </w:pPr>
      <w:rPr>
        <w:rFonts w:hint="default" w:ascii="Courier New" w:hAnsi="Courier New"/>
      </w:rPr>
    </w:lvl>
    <w:lvl w:ilvl="8" w:tplc="04090005" w:tentative="1">
      <w:start w:val="1"/>
      <w:numFmt w:val="bullet"/>
      <w:lvlText w:val=""/>
      <w:lvlJc w:val="left"/>
      <w:pPr>
        <w:tabs>
          <w:tab w:val="num" w:pos="7496"/>
        </w:tabs>
        <w:ind w:left="7496" w:hanging="360"/>
      </w:pPr>
      <w:rPr>
        <w:rFonts w:hint="default" w:ascii="Wingdings" w:hAnsi="Wingdings"/>
      </w:rPr>
    </w:lvl>
  </w:abstractNum>
  <w:abstractNum w:abstractNumId="20" w15:restartNumberingAfterBreak="0">
    <w:nsid w:val="5DBF40BD"/>
    <w:multiLevelType w:val="hybridMultilevel"/>
    <w:tmpl w:val="B5B2234E"/>
    <w:lvl w:ilvl="0" w:tplc="04090003">
      <w:start w:val="1"/>
      <w:numFmt w:val="bullet"/>
      <w:lvlText w:val="o"/>
      <w:lvlJc w:val="left"/>
      <w:pPr>
        <w:tabs>
          <w:tab w:val="num" w:pos="1401"/>
        </w:tabs>
        <w:ind w:left="1401" w:hanging="360"/>
      </w:pPr>
      <w:rPr>
        <w:rFonts w:hint="default" w:ascii="Courier New" w:hAnsi="Courier New"/>
      </w:rPr>
    </w:lvl>
    <w:lvl w:ilvl="1" w:tplc="04090003" w:tentative="1">
      <w:start w:val="1"/>
      <w:numFmt w:val="bullet"/>
      <w:lvlText w:val="o"/>
      <w:lvlJc w:val="left"/>
      <w:pPr>
        <w:tabs>
          <w:tab w:val="num" w:pos="2121"/>
        </w:tabs>
        <w:ind w:left="2121" w:hanging="360"/>
      </w:pPr>
      <w:rPr>
        <w:rFonts w:hint="default" w:ascii="Courier New" w:hAnsi="Courier New"/>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abstractNum w:abstractNumId="21" w15:restartNumberingAfterBreak="0">
    <w:nsid w:val="62CE5356"/>
    <w:multiLevelType w:val="hybridMultilevel"/>
    <w:tmpl w:val="9ECC7B0A"/>
    <w:lvl w:ilvl="0" w:tplc="04090003">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F847409"/>
    <w:multiLevelType w:val="hybridMultilevel"/>
    <w:tmpl w:val="24B47B8A"/>
    <w:lvl w:ilvl="0" w:tplc="BDD2C160">
      <w:start w:val="1"/>
      <w:numFmt w:val="lowerRoman"/>
      <w:lvlText w:val="%1."/>
      <w:lvlJc w:val="right"/>
      <w:pPr>
        <w:tabs>
          <w:tab w:val="num" w:pos="540"/>
        </w:tabs>
        <w:ind w:left="540" w:hanging="180"/>
      </w:pPr>
      <w:rPr>
        <w:rFonts w:hint="default"/>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FB7092C"/>
    <w:multiLevelType w:val="hybridMultilevel"/>
    <w:tmpl w:val="11DA4576"/>
    <w:lvl w:ilvl="0" w:tplc="04090003">
      <w:start w:val="1"/>
      <w:numFmt w:val="bullet"/>
      <w:lvlText w:val="o"/>
      <w:lvlJc w:val="left"/>
      <w:pPr>
        <w:tabs>
          <w:tab w:val="num" w:pos="1376"/>
        </w:tabs>
        <w:ind w:left="1376" w:hanging="360"/>
      </w:pPr>
      <w:rPr>
        <w:rFonts w:hint="default" w:ascii="Courier New" w:hAnsi="Courier New"/>
      </w:rPr>
    </w:lvl>
    <w:lvl w:ilvl="1" w:tplc="04090003" w:tentative="1">
      <w:start w:val="1"/>
      <w:numFmt w:val="bullet"/>
      <w:lvlText w:val="o"/>
      <w:lvlJc w:val="left"/>
      <w:pPr>
        <w:tabs>
          <w:tab w:val="num" w:pos="2096"/>
        </w:tabs>
        <w:ind w:left="2096" w:hanging="360"/>
      </w:pPr>
      <w:rPr>
        <w:rFonts w:hint="default" w:ascii="Courier New" w:hAnsi="Courier New"/>
      </w:rPr>
    </w:lvl>
    <w:lvl w:ilvl="2" w:tplc="04090005" w:tentative="1">
      <w:start w:val="1"/>
      <w:numFmt w:val="bullet"/>
      <w:lvlText w:val=""/>
      <w:lvlJc w:val="left"/>
      <w:pPr>
        <w:tabs>
          <w:tab w:val="num" w:pos="2816"/>
        </w:tabs>
        <w:ind w:left="2816" w:hanging="360"/>
      </w:pPr>
      <w:rPr>
        <w:rFonts w:hint="default" w:ascii="Wingdings" w:hAnsi="Wingdings"/>
      </w:rPr>
    </w:lvl>
    <w:lvl w:ilvl="3" w:tplc="04090001" w:tentative="1">
      <w:start w:val="1"/>
      <w:numFmt w:val="bullet"/>
      <w:lvlText w:val=""/>
      <w:lvlJc w:val="left"/>
      <w:pPr>
        <w:tabs>
          <w:tab w:val="num" w:pos="3536"/>
        </w:tabs>
        <w:ind w:left="3536" w:hanging="360"/>
      </w:pPr>
      <w:rPr>
        <w:rFonts w:hint="default" w:ascii="Symbol" w:hAnsi="Symbol"/>
      </w:rPr>
    </w:lvl>
    <w:lvl w:ilvl="4" w:tplc="04090003" w:tentative="1">
      <w:start w:val="1"/>
      <w:numFmt w:val="bullet"/>
      <w:lvlText w:val="o"/>
      <w:lvlJc w:val="left"/>
      <w:pPr>
        <w:tabs>
          <w:tab w:val="num" w:pos="4256"/>
        </w:tabs>
        <w:ind w:left="4256" w:hanging="360"/>
      </w:pPr>
      <w:rPr>
        <w:rFonts w:hint="default" w:ascii="Courier New" w:hAnsi="Courier New"/>
      </w:rPr>
    </w:lvl>
    <w:lvl w:ilvl="5" w:tplc="04090005" w:tentative="1">
      <w:start w:val="1"/>
      <w:numFmt w:val="bullet"/>
      <w:lvlText w:val=""/>
      <w:lvlJc w:val="left"/>
      <w:pPr>
        <w:tabs>
          <w:tab w:val="num" w:pos="4976"/>
        </w:tabs>
        <w:ind w:left="4976" w:hanging="360"/>
      </w:pPr>
      <w:rPr>
        <w:rFonts w:hint="default" w:ascii="Wingdings" w:hAnsi="Wingdings"/>
      </w:rPr>
    </w:lvl>
    <w:lvl w:ilvl="6" w:tplc="04090001" w:tentative="1">
      <w:start w:val="1"/>
      <w:numFmt w:val="bullet"/>
      <w:lvlText w:val=""/>
      <w:lvlJc w:val="left"/>
      <w:pPr>
        <w:tabs>
          <w:tab w:val="num" w:pos="5696"/>
        </w:tabs>
        <w:ind w:left="5696" w:hanging="360"/>
      </w:pPr>
      <w:rPr>
        <w:rFonts w:hint="default" w:ascii="Symbol" w:hAnsi="Symbol"/>
      </w:rPr>
    </w:lvl>
    <w:lvl w:ilvl="7" w:tplc="04090003" w:tentative="1">
      <w:start w:val="1"/>
      <w:numFmt w:val="bullet"/>
      <w:lvlText w:val="o"/>
      <w:lvlJc w:val="left"/>
      <w:pPr>
        <w:tabs>
          <w:tab w:val="num" w:pos="6416"/>
        </w:tabs>
        <w:ind w:left="6416" w:hanging="360"/>
      </w:pPr>
      <w:rPr>
        <w:rFonts w:hint="default" w:ascii="Courier New" w:hAnsi="Courier New"/>
      </w:rPr>
    </w:lvl>
    <w:lvl w:ilvl="8" w:tplc="04090005" w:tentative="1">
      <w:start w:val="1"/>
      <w:numFmt w:val="bullet"/>
      <w:lvlText w:val=""/>
      <w:lvlJc w:val="left"/>
      <w:pPr>
        <w:tabs>
          <w:tab w:val="num" w:pos="7136"/>
        </w:tabs>
        <w:ind w:left="7136" w:hanging="360"/>
      </w:pPr>
      <w:rPr>
        <w:rFonts w:hint="default" w:ascii="Wingdings" w:hAnsi="Wingdings"/>
      </w:rPr>
    </w:lvl>
  </w:abstractNum>
  <w:abstractNum w:abstractNumId="24" w15:restartNumberingAfterBreak="0">
    <w:nsid w:val="74827A94"/>
    <w:multiLevelType w:val="hybridMultilevel"/>
    <w:tmpl w:val="8D64E0CC"/>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99817E9"/>
    <w:multiLevelType w:val="hybridMultilevel"/>
    <w:tmpl w:val="1BEA3738"/>
    <w:lvl w:ilvl="0" w:tplc="04090003">
      <w:start w:val="1"/>
      <w:numFmt w:val="bullet"/>
      <w:lvlText w:val="o"/>
      <w:lvlJc w:val="left"/>
      <w:pPr>
        <w:tabs>
          <w:tab w:val="num" w:pos="1401"/>
        </w:tabs>
        <w:ind w:left="1401" w:hanging="360"/>
      </w:pPr>
      <w:rPr>
        <w:rFonts w:hint="default" w:ascii="Courier New" w:hAnsi="Courier New"/>
      </w:rPr>
    </w:lvl>
    <w:lvl w:ilvl="1" w:tplc="04090005">
      <w:start w:val="1"/>
      <w:numFmt w:val="bullet"/>
      <w:lvlText w:val=""/>
      <w:lvlJc w:val="left"/>
      <w:pPr>
        <w:tabs>
          <w:tab w:val="num" w:pos="2121"/>
        </w:tabs>
        <w:ind w:left="2121" w:hanging="360"/>
      </w:pPr>
      <w:rPr>
        <w:rFonts w:hint="default" w:ascii="Wingdings" w:hAnsi="Wingdings"/>
      </w:rPr>
    </w:lvl>
    <w:lvl w:ilvl="2" w:tplc="04090005" w:tentative="1">
      <w:start w:val="1"/>
      <w:numFmt w:val="bullet"/>
      <w:lvlText w:val=""/>
      <w:lvlJc w:val="left"/>
      <w:pPr>
        <w:tabs>
          <w:tab w:val="num" w:pos="2841"/>
        </w:tabs>
        <w:ind w:left="2841" w:hanging="360"/>
      </w:pPr>
      <w:rPr>
        <w:rFonts w:hint="default" w:ascii="Wingdings" w:hAnsi="Wingdings"/>
      </w:rPr>
    </w:lvl>
    <w:lvl w:ilvl="3" w:tplc="04090001" w:tentative="1">
      <w:start w:val="1"/>
      <w:numFmt w:val="bullet"/>
      <w:lvlText w:val=""/>
      <w:lvlJc w:val="left"/>
      <w:pPr>
        <w:tabs>
          <w:tab w:val="num" w:pos="3561"/>
        </w:tabs>
        <w:ind w:left="3561" w:hanging="360"/>
      </w:pPr>
      <w:rPr>
        <w:rFonts w:hint="default" w:ascii="Symbol" w:hAnsi="Symbol"/>
      </w:rPr>
    </w:lvl>
    <w:lvl w:ilvl="4" w:tplc="04090003" w:tentative="1">
      <w:start w:val="1"/>
      <w:numFmt w:val="bullet"/>
      <w:lvlText w:val="o"/>
      <w:lvlJc w:val="left"/>
      <w:pPr>
        <w:tabs>
          <w:tab w:val="num" w:pos="4281"/>
        </w:tabs>
        <w:ind w:left="4281" w:hanging="360"/>
      </w:pPr>
      <w:rPr>
        <w:rFonts w:hint="default" w:ascii="Courier New" w:hAnsi="Courier New"/>
      </w:rPr>
    </w:lvl>
    <w:lvl w:ilvl="5" w:tplc="04090005" w:tentative="1">
      <w:start w:val="1"/>
      <w:numFmt w:val="bullet"/>
      <w:lvlText w:val=""/>
      <w:lvlJc w:val="left"/>
      <w:pPr>
        <w:tabs>
          <w:tab w:val="num" w:pos="5001"/>
        </w:tabs>
        <w:ind w:left="5001" w:hanging="360"/>
      </w:pPr>
      <w:rPr>
        <w:rFonts w:hint="default" w:ascii="Wingdings" w:hAnsi="Wingdings"/>
      </w:rPr>
    </w:lvl>
    <w:lvl w:ilvl="6" w:tplc="04090001" w:tentative="1">
      <w:start w:val="1"/>
      <w:numFmt w:val="bullet"/>
      <w:lvlText w:val=""/>
      <w:lvlJc w:val="left"/>
      <w:pPr>
        <w:tabs>
          <w:tab w:val="num" w:pos="5721"/>
        </w:tabs>
        <w:ind w:left="5721" w:hanging="360"/>
      </w:pPr>
      <w:rPr>
        <w:rFonts w:hint="default" w:ascii="Symbol" w:hAnsi="Symbol"/>
      </w:rPr>
    </w:lvl>
    <w:lvl w:ilvl="7" w:tplc="04090003" w:tentative="1">
      <w:start w:val="1"/>
      <w:numFmt w:val="bullet"/>
      <w:lvlText w:val="o"/>
      <w:lvlJc w:val="left"/>
      <w:pPr>
        <w:tabs>
          <w:tab w:val="num" w:pos="6441"/>
        </w:tabs>
        <w:ind w:left="6441" w:hanging="360"/>
      </w:pPr>
      <w:rPr>
        <w:rFonts w:hint="default" w:ascii="Courier New" w:hAnsi="Courier New"/>
      </w:rPr>
    </w:lvl>
    <w:lvl w:ilvl="8" w:tplc="04090005" w:tentative="1">
      <w:start w:val="1"/>
      <w:numFmt w:val="bullet"/>
      <w:lvlText w:val=""/>
      <w:lvlJc w:val="left"/>
      <w:pPr>
        <w:tabs>
          <w:tab w:val="num" w:pos="7161"/>
        </w:tabs>
        <w:ind w:left="7161" w:hanging="360"/>
      </w:pPr>
      <w:rPr>
        <w:rFonts w:hint="default" w:ascii="Wingdings" w:hAnsi="Wingdings"/>
      </w:rPr>
    </w:lvl>
  </w:abstractNum>
  <w:num w:numId="1" w16cid:durableId="1537236565">
    <w:abstractNumId w:val="0"/>
    <w:lvlOverride w:ilvl="0">
      <w:lvl w:ilvl="0">
        <w:start w:val="1"/>
        <w:numFmt w:val="bullet"/>
        <w:lvlText w:val=""/>
        <w:legacy w:legacy="1" w:legacySpace="0" w:legacyIndent="360"/>
        <w:lvlJc w:val="left"/>
        <w:pPr>
          <w:ind w:left="360" w:hanging="360"/>
        </w:pPr>
        <w:rPr>
          <w:rFonts w:hint="default" w:ascii="Wingdings" w:hAnsi="Wingdings"/>
        </w:rPr>
      </w:lvl>
    </w:lvlOverride>
  </w:num>
  <w:num w:numId="2" w16cid:durableId="223761355">
    <w:abstractNumId w:val="11"/>
  </w:num>
  <w:num w:numId="3" w16cid:durableId="1593465090">
    <w:abstractNumId w:val="13"/>
  </w:num>
  <w:num w:numId="4" w16cid:durableId="1937790489">
    <w:abstractNumId w:val="1"/>
  </w:num>
  <w:num w:numId="5" w16cid:durableId="455222032">
    <w:abstractNumId w:val="14"/>
  </w:num>
  <w:num w:numId="6" w16cid:durableId="1924728555">
    <w:abstractNumId w:val="22"/>
  </w:num>
  <w:num w:numId="7" w16cid:durableId="377435590">
    <w:abstractNumId w:val="2"/>
  </w:num>
  <w:num w:numId="8" w16cid:durableId="1523205668">
    <w:abstractNumId w:val="4"/>
  </w:num>
  <w:num w:numId="9" w16cid:durableId="2120442742">
    <w:abstractNumId w:val="15"/>
  </w:num>
  <w:num w:numId="10" w16cid:durableId="1034044303">
    <w:abstractNumId w:val="7"/>
  </w:num>
  <w:num w:numId="11" w16cid:durableId="106704270">
    <w:abstractNumId w:val="24"/>
  </w:num>
  <w:num w:numId="12" w16cid:durableId="1713919361">
    <w:abstractNumId w:val="21"/>
  </w:num>
  <w:num w:numId="13" w16cid:durableId="2058166888">
    <w:abstractNumId w:val="20"/>
  </w:num>
  <w:num w:numId="14" w16cid:durableId="1017271317">
    <w:abstractNumId w:val="25"/>
  </w:num>
  <w:num w:numId="15" w16cid:durableId="392776115">
    <w:abstractNumId w:val="18"/>
  </w:num>
  <w:num w:numId="16" w16cid:durableId="1134904463">
    <w:abstractNumId w:val="16"/>
  </w:num>
  <w:num w:numId="17" w16cid:durableId="554657909">
    <w:abstractNumId w:val="8"/>
  </w:num>
  <w:num w:numId="18" w16cid:durableId="471102465">
    <w:abstractNumId w:val="17"/>
  </w:num>
  <w:num w:numId="19" w16cid:durableId="457996349">
    <w:abstractNumId w:val="19"/>
  </w:num>
  <w:num w:numId="20" w16cid:durableId="683630973">
    <w:abstractNumId w:val="23"/>
  </w:num>
  <w:num w:numId="21" w16cid:durableId="1906060524">
    <w:abstractNumId w:val="9"/>
  </w:num>
  <w:num w:numId="22" w16cid:durableId="122508331">
    <w:abstractNumId w:val="12"/>
  </w:num>
  <w:num w:numId="23" w16cid:durableId="685788823">
    <w:abstractNumId w:val="2"/>
    <w:lvlOverride w:ilvl="0">
      <w:startOverride w:val="1"/>
    </w:lvlOverride>
  </w:num>
  <w:num w:numId="24" w16cid:durableId="1251701183">
    <w:abstractNumId w:val="6"/>
  </w:num>
  <w:num w:numId="25" w16cid:durableId="901866121">
    <w:abstractNumId w:val="3"/>
  </w:num>
  <w:num w:numId="26" w16cid:durableId="840438437">
    <w:abstractNumId w:val="10"/>
  </w:num>
  <w:num w:numId="27" w16cid:durableId="182570662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25"/>
    <w:rsid w:val="000054D5"/>
    <w:rsid w:val="00057A55"/>
    <w:rsid w:val="000651B6"/>
    <w:rsid w:val="00067080"/>
    <w:rsid w:val="000E200F"/>
    <w:rsid w:val="000F2AE4"/>
    <w:rsid w:val="001044ED"/>
    <w:rsid w:val="0012159D"/>
    <w:rsid w:val="00130B82"/>
    <w:rsid w:val="001826EE"/>
    <w:rsid w:val="001B4C16"/>
    <w:rsid w:val="001D2825"/>
    <w:rsid w:val="00233F85"/>
    <w:rsid w:val="00235F07"/>
    <w:rsid w:val="00243F63"/>
    <w:rsid w:val="00254F8C"/>
    <w:rsid w:val="00264D63"/>
    <w:rsid w:val="00277D34"/>
    <w:rsid w:val="00296425"/>
    <w:rsid w:val="002D7218"/>
    <w:rsid w:val="002F1F4F"/>
    <w:rsid w:val="00304971"/>
    <w:rsid w:val="00345159"/>
    <w:rsid w:val="003527D9"/>
    <w:rsid w:val="00352AB5"/>
    <w:rsid w:val="00384B1D"/>
    <w:rsid w:val="003B514F"/>
    <w:rsid w:val="003C431A"/>
    <w:rsid w:val="00407766"/>
    <w:rsid w:val="00412382"/>
    <w:rsid w:val="00484275"/>
    <w:rsid w:val="004B1B16"/>
    <w:rsid w:val="004D3FCE"/>
    <w:rsid w:val="00585EA8"/>
    <w:rsid w:val="00586144"/>
    <w:rsid w:val="005950E4"/>
    <w:rsid w:val="005C3B59"/>
    <w:rsid w:val="005E2A19"/>
    <w:rsid w:val="00644BE9"/>
    <w:rsid w:val="006554D3"/>
    <w:rsid w:val="00667EB2"/>
    <w:rsid w:val="006735AC"/>
    <w:rsid w:val="006F21CF"/>
    <w:rsid w:val="007459F9"/>
    <w:rsid w:val="00745DDD"/>
    <w:rsid w:val="0076510F"/>
    <w:rsid w:val="00786AF2"/>
    <w:rsid w:val="007A0B9C"/>
    <w:rsid w:val="007A5536"/>
    <w:rsid w:val="007D5751"/>
    <w:rsid w:val="007F394E"/>
    <w:rsid w:val="00841118"/>
    <w:rsid w:val="00877BF5"/>
    <w:rsid w:val="00887A78"/>
    <w:rsid w:val="008B0544"/>
    <w:rsid w:val="009323D5"/>
    <w:rsid w:val="009710B8"/>
    <w:rsid w:val="00982ABD"/>
    <w:rsid w:val="009B0A8E"/>
    <w:rsid w:val="009E264C"/>
    <w:rsid w:val="00A156FF"/>
    <w:rsid w:val="00A711FE"/>
    <w:rsid w:val="00A8285E"/>
    <w:rsid w:val="00AB5B7D"/>
    <w:rsid w:val="00AC5053"/>
    <w:rsid w:val="00AF4C4D"/>
    <w:rsid w:val="00B06F50"/>
    <w:rsid w:val="00B17044"/>
    <w:rsid w:val="00B73725"/>
    <w:rsid w:val="00B769A1"/>
    <w:rsid w:val="00B831C4"/>
    <w:rsid w:val="00BC4706"/>
    <w:rsid w:val="00BD187B"/>
    <w:rsid w:val="00BD3799"/>
    <w:rsid w:val="00BD435B"/>
    <w:rsid w:val="00BE053B"/>
    <w:rsid w:val="00C55609"/>
    <w:rsid w:val="00C67411"/>
    <w:rsid w:val="00CA00A9"/>
    <w:rsid w:val="00D31F94"/>
    <w:rsid w:val="00D44072"/>
    <w:rsid w:val="00DA568E"/>
    <w:rsid w:val="00DF5C65"/>
    <w:rsid w:val="00E12842"/>
    <w:rsid w:val="00EA2747"/>
    <w:rsid w:val="00ED17AF"/>
    <w:rsid w:val="00F04771"/>
    <w:rsid w:val="00F11568"/>
    <w:rsid w:val="00F312A8"/>
    <w:rsid w:val="00F51F71"/>
    <w:rsid w:val="00F57409"/>
    <w:rsid w:val="00F756ED"/>
    <w:rsid w:val="00FB716B"/>
    <w:rsid w:val="0645E6D7"/>
    <w:rsid w:val="172B223C"/>
    <w:rsid w:val="1B757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8510A"/>
  <w15:chartTrackingRefBased/>
  <w15:docId w15:val="{D327A6C3-AE04-428F-9CA2-8D55991CAB4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23D5"/>
    <w:pPr>
      <w:overflowPunct w:val="0"/>
      <w:autoSpaceDE w:val="0"/>
      <w:autoSpaceDN w:val="0"/>
      <w:adjustRightInd w:val="0"/>
      <w:textAlignment w:val="baseline"/>
    </w:pPr>
    <w:rPr>
      <w:rFonts w:ascii="Arial" w:hAnsi="Arial"/>
      <w:sz w:val="24"/>
      <w:lang w:eastAsia="en-US"/>
    </w:rPr>
  </w:style>
  <w:style w:type="paragraph" w:styleId="Heading1">
    <w:name w:val="heading 1"/>
    <w:basedOn w:val="Normal"/>
    <w:next w:val="Normal"/>
    <w:qFormat/>
    <w:pPr>
      <w:keepNext/>
      <w:ind w:right="540"/>
      <w:jc w:val="right"/>
      <w:outlineLvl w:val="0"/>
    </w:pPr>
    <w:rPr>
      <w:b/>
    </w:rPr>
  </w:style>
  <w:style w:type="paragraph" w:styleId="Heading2">
    <w:name w:val="heading 2"/>
    <w:basedOn w:val="Normal"/>
    <w:next w:val="Normal"/>
    <w:qFormat/>
    <w:pPr>
      <w:keepNext/>
      <w:ind w:left="720" w:hanging="720"/>
      <w:outlineLvl w:val="1"/>
    </w:pPr>
    <w:rPr>
      <w:rFonts w:cs="Arial"/>
      <w:b/>
    </w:rPr>
  </w:style>
  <w:style w:type="paragraph" w:styleId="Heading3">
    <w:name w:val="heading 3"/>
    <w:basedOn w:val="Normal"/>
    <w:next w:val="Normal"/>
    <w:qFormat/>
    <w:pPr>
      <w:keepNext/>
      <w:outlineLvl w:val="2"/>
    </w:pPr>
    <w:rPr>
      <w:rFonts w:ascii="Frutiger 45 Light" w:hAnsi="Frutiger 45 Light"/>
      <w:b/>
      <w:sz w:val="22"/>
    </w:rPr>
  </w:style>
  <w:style w:type="paragraph" w:styleId="Heading6">
    <w:name w:val="heading 6"/>
    <w:basedOn w:val="Normal"/>
    <w:next w:val="Normal"/>
    <w:qFormat/>
    <w:pPr>
      <w:keepNext/>
      <w:tabs>
        <w:tab w:val="left" w:pos="5103"/>
        <w:tab w:val="left" w:pos="7088"/>
      </w:tabs>
      <w:overflowPunct/>
      <w:autoSpaceDE/>
      <w:autoSpaceDN/>
      <w:adjustRightInd/>
      <w:ind w:right="-568"/>
      <w:jc w:val="right"/>
      <w:textAlignment w:val="auto"/>
      <w:outlineLvl w:val="5"/>
    </w:pPr>
    <w:rPr>
      <w:b/>
      <w:sz w:val="23"/>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Pr>
      <w:rFonts w:ascii="Frutiger 45 Light" w:hAnsi="Frutiger 45 Light"/>
      <w:sz w:val="20"/>
    </w:rPr>
  </w:style>
  <w:style w:type="paragraph" w:styleId="Header">
    <w:name w:val="header"/>
    <w:basedOn w:val="Normal"/>
    <w:semiHidden/>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center" w:pos="4153"/>
        <w:tab w:val="right" w:pos="8306"/>
      </w:tabs>
      <w:overflowPunct/>
      <w:autoSpaceDE/>
      <w:autoSpaceDN/>
      <w:adjustRightInd/>
      <w:spacing w:after="120"/>
      <w:textAlignment w:val="auto"/>
    </w:pPr>
    <w:rPr>
      <w:szCs w:val="24"/>
    </w:rPr>
  </w:style>
  <w:style w:type="paragraph" w:styleId="BodyTextIndent">
    <w:name w:val="Body Text Indent"/>
    <w:basedOn w:val="Normal"/>
    <w:semiHidden/>
    <w:pPr>
      <w:ind w:left="851" w:hanging="851"/>
    </w:pPr>
    <w:rPr>
      <w:rFonts w:cs="Arial"/>
      <w:b/>
    </w:rPr>
  </w:style>
  <w:style w:type="paragraph" w:styleId="Normala" w:customStyle="1">
    <w:name w:val="Normal a)"/>
    <w:basedOn w:val="Normal"/>
    <w:pPr>
      <w:numPr>
        <w:numId w:val="7"/>
      </w:numPr>
    </w:pPr>
  </w:style>
  <w:style w:type="table" w:styleId="TableGrid">
    <w:name w:val="Table Grid"/>
    <w:basedOn w:val="TableNormal"/>
    <w:rsid w:val="00877B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1CharCharCharCharCharCharCharCharCharCharCharCharChar" w:customStyle="1">
    <w:name w:val="Char Char1 Char Char Char Char Char Char Char Char Char Char Char Char Char"/>
    <w:basedOn w:val="Normal"/>
    <w:rsid w:val="00877BF5"/>
    <w:pPr>
      <w:overflowPunct/>
      <w:autoSpaceDE/>
      <w:autoSpaceDN/>
      <w:adjustRightInd/>
      <w:spacing w:after="160" w:line="240" w:lineRule="exact"/>
      <w:textAlignment w:val="auto"/>
    </w:pPr>
    <w:rPr>
      <w:rFonts w:ascii="Verdana" w:hAnsi="Verdana" w:cs="Verdana"/>
      <w:sz w:val="20"/>
      <w:lang w:eastAsia="en-GB"/>
    </w:rPr>
  </w:style>
  <w:style w:type="character" w:styleId="legdslegrhslegp3text" w:customStyle="1">
    <w:name w:val="legds legrhs legp3text"/>
    <w:basedOn w:val="DefaultParagraphFont"/>
    <w:rsid w:val="009323D5"/>
  </w:style>
  <w:style w:type="character" w:styleId="Hyperlink">
    <w:name w:val="Hyperlink"/>
    <w:rsid w:val="009323D5"/>
    <w:rPr>
      <w:color w:val="003399"/>
      <w:u w:val="single"/>
    </w:rPr>
  </w:style>
  <w:style w:type="character" w:styleId="FollowedHyperlink">
    <w:name w:val="FollowedHyperlink"/>
    <w:uiPriority w:val="99"/>
    <w:semiHidden/>
    <w:unhideWhenUsed/>
    <w:rsid w:val="00BD187B"/>
    <w:rPr>
      <w:color w:val="800080"/>
      <w:u w:val="single"/>
    </w:rPr>
  </w:style>
  <w:style w:type="paragraph" w:styleId="BalloonText">
    <w:name w:val="Balloon Text"/>
    <w:basedOn w:val="Normal"/>
    <w:link w:val="BalloonTextChar"/>
    <w:uiPriority w:val="99"/>
    <w:semiHidden/>
    <w:unhideWhenUsed/>
    <w:rsid w:val="0076510F"/>
    <w:rPr>
      <w:rFonts w:ascii="Tahoma" w:hAnsi="Tahoma" w:cs="Tahoma"/>
      <w:sz w:val="16"/>
      <w:szCs w:val="16"/>
    </w:rPr>
  </w:style>
  <w:style w:type="character" w:styleId="BalloonTextChar" w:customStyle="1">
    <w:name w:val="Balloon Text Char"/>
    <w:link w:val="BalloonText"/>
    <w:uiPriority w:val="99"/>
    <w:semiHidden/>
    <w:rsid w:val="0076510F"/>
    <w:rPr>
      <w:rFonts w:ascii="Tahoma" w:hAnsi="Tahoma" w:cs="Tahoma"/>
      <w:sz w:val="16"/>
      <w:szCs w:val="16"/>
      <w:lang w:eastAsia="en-US"/>
    </w:rPr>
  </w:style>
  <w:style w:type="paragraph" w:styleId="Footer">
    <w:name w:val="footer"/>
    <w:basedOn w:val="Normal"/>
    <w:link w:val="FooterChar"/>
    <w:uiPriority w:val="99"/>
    <w:unhideWhenUsed/>
    <w:rsid w:val="00B06F50"/>
    <w:pPr>
      <w:tabs>
        <w:tab w:val="center" w:pos="4513"/>
        <w:tab w:val="right" w:pos="9026"/>
      </w:tabs>
    </w:pPr>
  </w:style>
  <w:style w:type="character" w:styleId="FooterChar" w:customStyle="1">
    <w:name w:val="Footer Char"/>
    <w:basedOn w:val="DefaultParagraphFont"/>
    <w:link w:val="Footer"/>
    <w:uiPriority w:val="99"/>
    <w:rsid w:val="00B06F50"/>
    <w:rPr>
      <w:rFonts w:ascii="Arial" w:hAnsi="Arial"/>
      <w:sz w:val="24"/>
      <w:lang w:eastAsia="en-US"/>
    </w:rPr>
  </w:style>
  <w:style w:type="table" w:styleId="TableGrid1" w:customStyle="1">
    <w:name w:val="Table Grid1"/>
    <w:basedOn w:val="TableNormal"/>
    <w:next w:val="TableGrid"/>
    <w:uiPriority w:val="39"/>
    <w:rsid w:val="005950E4"/>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ickboxtitles" w:customStyle="1">
    <w:name w:val="Tick box titles"/>
    <w:basedOn w:val="Normal"/>
    <w:qFormat/>
    <w:rsid w:val="00345159"/>
    <w:pPr>
      <w:overflowPunct/>
      <w:autoSpaceDE/>
      <w:autoSpaceDN/>
      <w:adjustRightInd/>
      <w:textAlignment w:val="auto"/>
    </w:pPr>
    <w:rPr>
      <w:rFonts w:asciiTheme="minorHAnsi" w:hAnsiTheme="minorHAnsi"/>
      <w:sz w:val="18"/>
      <w:szCs w:val="18"/>
      <w:lang w:eastAsia="en-GB"/>
    </w:rPr>
  </w:style>
  <w:style w:type="paragraph" w:styleId="Revision">
    <w:name w:val="Revision"/>
    <w:hidden/>
    <w:uiPriority w:val="99"/>
    <w:semiHidden/>
    <w:rsid w:val="00DF5C65"/>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lgpsregs.org/timelineregs/Statutory%20Guidance%20and%20circulars/IRMP_LGPS_AssessRep_June2011.doc"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lgpsregs.org/timelineregs/Statutory%20Guidance%20and%20circulars/CLG_IRMP_Supp_guide_June2011.pdf"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lgpsregs.org/timelineregs/Statutory%20Guidance%20and%20circulars/CLG_IHGuide_June2011updated2014.pdf"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08f1fb-8c34-44d6-a8d5-778f680b1754" xsi:nil="true"/>
    <lcf76f155ced4ddcb4097134ff3c332f xmlns="903da782-ff01-4eb6-bfb8-7fab1db7d2c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BF8BD689F87643A05EA967DD0A9B6B" ma:contentTypeVersion="17" ma:contentTypeDescription="Create a new document." ma:contentTypeScope="" ma:versionID="eb88687c39d4f02625313334ea45af9b">
  <xsd:schema xmlns:xsd="http://www.w3.org/2001/XMLSchema" xmlns:xs="http://www.w3.org/2001/XMLSchema" xmlns:p="http://schemas.microsoft.com/office/2006/metadata/properties" xmlns:ns2="903da782-ff01-4eb6-bfb8-7fab1db7d2c8" xmlns:ns3="5f08f1fb-8c34-44d6-a8d5-778f680b1754" targetNamespace="http://schemas.microsoft.com/office/2006/metadata/properties" ma:root="true" ma:fieldsID="f3c13dac7666167e55300b3b56328e96" ns2:_="" ns3:_="">
    <xsd:import namespace="903da782-ff01-4eb6-bfb8-7fab1db7d2c8"/>
    <xsd:import namespace="5f08f1fb-8c34-44d6-a8d5-778f680b17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da782-ff01-4eb6-bfb8-7fab1db7d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08f1fb-8c34-44d6-a8d5-778f680b175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7e59d4f-a105-457e-bcb2-8fe996d2d955}" ma:internalName="TaxCatchAll" ma:showField="CatchAllData" ma:web="5f08f1fb-8c34-44d6-a8d5-778f680b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E7FF8D-1773-49BA-AE9B-6FF08EF53280}">
  <ds:schemaRefs>
    <ds:schemaRef ds:uri="http://schemas.microsoft.com/office/2006/metadata/properties"/>
    <ds:schemaRef ds:uri="http://schemas.microsoft.com/office/infopath/2007/PartnerControls"/>
    <ds:schemaRef ds:uri="5f08f1fb-8c34-44d6-a8d5-778f680b1754"/>
    <ds:schemaRef ds:uri="903da782-ff01-4eb6-bfb8-7fab1db7d2c8"/>
  </ds:schemaRefs>
</ds:datastoreItem>
</file>

<file path=customXml/itemProps2.xml><?xml version="1.0" encoding="utf-8"?>
<ds:datastoreItem xmlns:ds="http://schemas.openxmlformats.org/officeDocument/2006/customXml" ds:itemID="{BE057F55-04C2-407B-9B54-218187FA4FD2}">
  <ds:schemaRefs>
    <ds:schemaRef ds:uri="http://schemas.microsoft.com/sharepoint/v3/contenttype/forms"/>
  </ds:schemaRefs>
</ds:datastoreItem>
</file>

<file path=customXml/itemProps3.xml><?xml version="1.0" encoding="utf-8"?>
<ds:datastoreItem xmlns:ds="http://schemas.openxmlformats.org/officeDocument/2006/customXml" ds:itemID="{2E1B8F65-C780-4E8C-BB98-1D4C2E8837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Cambridgeshire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Occupational Health Ill health Retirement Certification for a Current Employee</dc:title>
  <dc:subject/>
  <dc:creator>pentest4</dc:creator>
  <cp:keywords/>
  <dc:description/>
  <cp:lastModifiedBy>Gemma Crook</cp:lastModifiedBy>
  <cp:revision>3</cp:revision>
  <cp:lastPrinted>2014-01-20T14:59:00Z</cp:lastPrinted>
  <dcterms:created xsi:type="dcterms:W3CDTF">2025-05-07T13:28:00Z</dcterms:created>
  <dcterms:modified xsi:type="dcterms:W3CDTF">2026-09-25T10:45:36Z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0x01010006BF8BD689F87643A05EA967DD0A9B6B</vt:lpwstr>
  </property>
  <property fmtid="{D5CDD505-2E9C-101B-9397-08002B2CF9AE}" pid="4" name="MediaServiceImageTags">
    <vt:lpwstr/>
  </property>
</Properties>
</file>