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ambridgeshire Pension Fund and Northamptonshire Pension Fund logos"/>
      </w:tblPr>
      <w:tblGrid>
        <w:gridCol w:w="7996"/>
        <w:gridCol w:w="2470"/>
      </w:tblGrid>
      <w:tr w:rsidR="001A0988" w:rsidRPr="00316416" w14:paraId="704C2159" w14:textId="77777777" w:rsidTr="001A0988">
        <w:trPr>
          <w:tblHeader/>
        </w:trPr>
        <w:tc>
          <w:tcPr>
            <w:tcW w:w="8270" w:type="dxa"/>
          </w:tcPr>
          <w:p w14:paraId="63C47400" w14:textId="77777777" w:rsidR="001A0988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  <w:t>Cambridgeshire</w:t>
            </w:r>
          </w:p>
          <w:p w14:paraId="3A1A13C4" w14:textId="02A30CFB" w:rsidR="001A0988" w:rsidRPr="00316416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  <w:t>Pension Fund</w:t>
            </w:r>
          </w:p>
        </w:tc>
        <w:tc>
          <w:tcPr>
            <w:tcW w:w="2196" w:type="dxa"/>
          </w:tcPr>
          <w:p w14:paraId="572E2399" w14:textId="77777777" w:rsidR="001A0988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44D7A"/>
                <w:sz w:val="26"/>
                <w:szCs w:val="26"/>
                <w:lang w:eastAsia="en-GB"/>
              </w:rPr>
              <w:t>Northamptonshire</w:t>
            </w:r>
          </w:p>
          <w:p w14:paraId="47A06B95" w14:textId="201888C3" w:rsidR="001A0988" w:rsidRPr="00316416" w:rsidRDefault="001A0988" w:rsidP="001A098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</w:pPr>
            <w:r>
              <w:rPr>
                <w:rFonts w:ascii="Arial" w:eastAsia="Times New Roman" w:hAnsi="Arial" w:cs="Arial"/>
                <w:color w:val="244D7A"/>
                <w:sz w:val="26"/>
                <w:szCs w:val="26"/>
                <w:lang w:eastAsia="en-GB"/>
              </w:rPr>
              <w:t>Pension Fund</w:t>
            </w:r>
          </w:p>
        </w:tc>
      </w:tr>
    </w:tbl>
    <w:p w14:paraId="33A83497" w14:textId="77777777" w:rsidR="00316416" w:rsidRPr="00316416" w:rsidRDefault="00316416" w:rsidP="00316416">
      <w:pPr>
        <w:widowControl w:val="0"/>
        <w:tabs>
          <w:tab w:val="center" w:pos="5245"/>
          <w:tab w:val="right" w:pos="10467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n-US"/>
        </w:rPr>
      </w:pPr>
    </w:p>
    <w:p w14:paraId="56F65600" w14:textId="64BD1FB7" w:rsidR="00316416" w:rsidRPr="008C5F33" w:rsidRDefault="00316416" w:rsidP="008C5F33">
      <w:pPr>
        <w:pStyle w:val="Heading1"/>
      </w:pPr>
      <w:r w:rsidRPr="008C5F33">
        <w:t xml:space="preserve">Local Government Pension Scheme </w:t>
      </w:r>
      <w:r w:rsidR="00DB12B7" w:rsidRPr="008C5F33">
        <w:t>–</w:t>
      </w:r>
      <w:r w:rsidRPr="008C5F33">
        <w:t xml:space="preserve"> </w:t>
      </w:r>
      <w:r w:rsidR="00C251C3">
        <w:t>ill health</w:t>
      </w:r>
      <w:r w:rsidR="00FF21D4">
        <w:t xml:space="preserve"> retirement</w:t>
      </w:r>
      <w:r w:rsidRPr="008C5F33">
        <w:t xml:space="preserve"> </w:t>
      </w:r>
      <w:r w:rsidR="00B729EE">
        <w:t xml:space="preserve">notification </w:t>
      </w:r>
      <w:r w:rsidRPr="008C5F33">
        <w:t>form</w:t>
      </w:r>
    </w:p>
    <w:p w14:paraId="434E3356" w14:textId="77777777" w:rsidR="00316416" w:rsidRPr="00316416" w:rsidRDefault="00316416" w:rsidP="0031641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8"/>
        </w:rPr>
      </w:pPr>
    </w:p>
    <w:p w14:paraId="76551C9B" w14:textId="2FDFBDD0" w:rsidR="006E6BB7" w:rsidRDefault="00A752A9" w:rsidP="00257AA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fill in this form if your employee is retiring from their position</w:t>
      </w:r>
      <w:r w:rsidR="00FF21D4">
        <w:rPr>
          <w:rFonts w:eastAsia="Times New Roman" w:cstheme="minorHAnsi"/>
          <w:lang w:eastAsia="en-GB"/>
        </w:rPr>
        <w:t xml:space="preserve"> on ill health grounds and has been awarded a tier one, two or three </w:t>
      </w:r>
      <w:r w:rsidR="00803D7A">
        <w:rPr>
          <w:rFonts w:eastAsia="Times New Roman" w:cstheme="minorHAnsi"/>
          <w:lang w:eastAsia="en-GB"/>
        </w:rPr>
        <w:t>ill health pension</w:t>
      </w:r>
      <w:r>
        <w:rPr>
          <w:rFonts w:eastAsia="Times New Roman" w:cstheme="minorHAnsi"/>
          <w:lang w:eastAsia="en-GB"/>
        </w:rPr>
        <w:t xml:space="preserve">. </w:t>
      </w:r>
      <w:r w:rsidR="00667478">
        <w:rPr>
          <w:rFonts w:eastAsia="Times New Roman" w:cstheme="minorHAnsi"/>
          <w:lang w:eastAsia="en-GB"/>
        </w:rPr>
        <w:t>You can</w:t>
      </w:r>
      <w:r w:rsidR="006E6BB7">
        <w:rPr>
          <w:rFonts w:eastAsia="Times New Roman" w:cstheme="minorHAnsi"/>
          <w:lang w:eastAsia="en-GB"/>
        </w:rPr>
        <w:t xml:space="preserve"> </w:t>
      </w:r>
      <w:r w:rsidR="008814CA">
        <w:rPr>
          <w:rFonts w:eastAsia="Times New Roman" w:cstheme="minorHAnsi"/>
          <w:lang w:eastAsia="en-GB"/>
        </w:rPr>
        <w:t xml:space="preserve">use </w:t>
      </w:r>
      <w:r w:rsidR="006E6BB7">
        <w:rPr>
          <w:rFonts w:eastAsia="Times New Roman" w:cstheme="minorHAnsi"/>
          <w:lang w:eastAsia="en-GB"/>
        </w:rPr>
        <w:t xml:space="preserve">the </w:t>
      </w:r>
      <w:r w:rsidR="00157E55">
        <w:rPr>
          <w:rFonts w:eastAsia="Times New Roman" w:cstheme="minorHAnsi"/>
          <w:lang w:eastAsia="en-GB"/>
        </w:rPr>
        <w:t xml:space="preserve">ill health </w:t>
      </w:r>
      <w:r w:rsidR="006448C2">
        <w:rPr>
          <w:rFonts w:eastAsia="Times New Roman" w:cstheme="minorHAnsi"/>
          <w:lang w:eastAsia="en-GB"/>
        </w:rPr>
        <w:t xml:space="preserve">retirement form guide </w:t>
      </w:r>
      <w:r w:rsidR="00667478">
        <w:rPr>
          <w:rFonts w:eastAsia="Times New Roman" w:cstheme="minorHAnsi"/>
          <w:lang w:eastAsia="en-GB"/>
        </w:rPr>
        <w:t>to help you</w:t>
      </w:r>
      <w:r w:rsidR="006448C2">
        <w:rPr>
          <w:rFonts w:eastAsia="Times New Roman" w:cstheme="minorHAnsi"/>
          <w:lang w:eastAsia="en-GB"/>
        </w:rPr>
        <w:t>.</w:t>
      </w:r>
    </w:p>
    <w:p w14:paraId="60ABE96B" w14:textId="77777777" w:rsidR="006448C2" w:rsidRDefault="006448C2" w:rsidP="00257AAE">
      <w:pPr>
        <w:spacing w:after="0" w:line="240" w:lineRule="auto"/>
        <w:rPr>
          <w:rFonts w:eastAsia="Times New Roman" w:cstheme="minorHAnsi"/>
          <w:lang w:eastAsia="en-GB"/>
        </w:rPr>
      </w:pPr>
    </w:p>
    <w:p w14:paraId="2A145551" w14:textId="76109C9D" w:rsidR="00257AAE" w:rsidRPr="00257AAE" w:rsidRDefault="00257AAE" w:rsidP="00257AAE">
      <w:pPr>
        <w:spacing w:after="0" w:line="240" w:lineRule="auto"/>
        <w:rPr>
          <w:rFonts w:eastAsia="Times New Roman" w:cstheme="minorHAnsi"/>
          <w:lang w:eastAsia="en-GB"/>
        </w:rPr>
      </w:pPr>
      <w:r w:rsidRPr="00257AAE">
        <w:rPr>
          <w:rFonts w:eastAsia="Times New Roman" w:cstheme="minorHAnsi"/>
          <w:lang w:eastAsia="en-GB"/>
        </w:rPr>
        <w:t>Once you’ve filled in the form, please</w:t>
      </w:r>
      <w:r w:rsidR="002A6BAC">
        <w:rPr>
          <w:rFonts w:eastAsia="Times New Roman" w:cstheme="minorHAnsi"/>
          <w:lang w:eastAsia="en-GB"/>
        </w:rPr>
        <w:t xml:space="preserve"> </w:t>
      </w:r>
      <w:r w:rsidR="00A11E9E">
        <w:rPr>
          <w:rFonts w:eastAsia="Times New Roman" w:cstheme="minorHAnsi"/>
          <w:lang w:eastAsia="en-GB"/>
        </w:rPr>
        <w:t>either</w:t>
      </w:r>
      <w:r w:rsidRPr="00257AAE">
        <w:rPr>
          <w:rFonts w:eastAsia="Times New Roman" w:cstheme="minorHAnsi"/>
          <w:lang w:eastAsia="en-GB"/>
        </w:rPr>
        <w:t xml:space="preserve">: </w:t>
      </w:r>
    </w:p>
    <w:p w14:paraId="57A7DB9C" w14:textId="622F8F75" w:rsidR="002A6BAC" w:rsidRPr="00A11E9E" w:rsidRDefault="00A11E9E" w:rsidP="00257AA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bookmarkStart w:id="0" w:name="_Hlk133412292"/>
      <w:r w:rsidRPr="00A11E9E">
        <w:rPr>
          <w:rFonts w:eastAsia="Times New Roman" w:cstheme="minorHAnsi"/>
          <w:b/>
          <w:bCs/>
          <w:lang w:eastAsia="en-GB"/>
        </w:rPr>
        <w:t>upload it</w:t>
      </w:r>
      <w:r>
        <w:rPr>
          <w:rFonts w:eastAsia="Times New Roman" w:cstheme="minorHAnsi"/>
          <w:lang w:eastAsia="en-GB"/>
        </w:rPr>
        <w:t xml:space="preserve"> with all other required documents onto the member’s record on </w:t>
      </w:r>
      <w:r w:rsidR="00A752A9">
        <w:rPr>
          <w:rFonts w:eastAsia="Times New Roman" w:cstheme="minorHAnsi"/>
          <w:lang w:eastAsia="en-GB"/>
        </w:rPr>
        <w:t>I</w:t>
      </w:r>
      <w:r>
        <w:rPr>
          <w:rFonts w:eastAsia="Times New Roman" w:cstheme="minorHAnsi"/>
          <w:lang w:eastAsia="en-GB"/>
        </w:rPr>
        <w:t>-Connect</w:t>
      </w:r>
      <w:r w:rsidR="00614F21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  <w:r w:rsidR="00614F21">
        <w:rPr>
          <w:rFonts w:eastAsia="Times New Roman" w:cstheme="minorHAnsi"/>
          <w:lang w:eastAsia="en-GB"/>
        </w:rPr>
        <w:t xml:space="preserve">You can find </w:t>
      </w:r>
      <w:r>
        <w:rPr>
          <w:rFonts w:eastAsia="Times New Roman" w:cstheme="minorHAnsi"/>
          <w:lang w:eastAsia="en-GB"/>
        </w:rPr>
        <w:t xml:space="preserve">instructions in the </w:t>
      </w:r>
      <w:r w:rsidRPr="003D5571">
        <w:t xml:space="preserve">Employer </w:t>
      </w:r>
      <w:r w:rsidR="00A752A9" w:rsidRPr="003D5571">
        <w:t>I</w:t>
      </w:r>
      <w:r w:rsidRPr="003D5571">
        <w:t>-Connect guide</w:t>
      </w:r>
      <w:r w:rsidR="00A70720">
        <w:t xml:space="preserve"> on our website</w:t>
      </w:r>
      <w:r>
        <w:t xml:space="preserve"> or</w:t>
      </w:r>
    </w:p>
    <w:p w14:paraId="0DA206A6" w14:textId="361F8BB5" w:rsidR="00316416" w:rsidRPr="00316416" w:rsidRDefault="00257AAE" w:rsidP="006C5B2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GB"/>
        </w:rPr>
      </w:pPr>
      <w:r w:rsidRPr="00257AAE">
        <w:rPr>
          <w:rFonts w:eastAsia="Times New Roman" w:cstheme="minorHAnsi"/>
          <w:b/>
          <w:lang w:eastAsia="en-GB"/>
        </w:rPr>
        <w:t>scan it</w:t>
      </w:r>
      <w:r w:rsidR="00A11E9E">
        <w:rPr>
          <w:rFonts w:eastAsia="Times New Roman" w:cstheme="minorHAnsi"/>
          <w:lang w:eastAsia="en-GB"/>
        </w:rPr>
        <w:t xml:space="preserve"> </w:t>
      </w:r>
      <w:r w:rsidRPr="00257AAE">
        <w:rPr>
          <w:rFonts w:eastAsia="Times New Roman" w:cstheme="minorHAnsi"/>
          <w:lang w:eastAsia="en-GB"/>
        </w:rPr>
        <w:t xml:space="preserve">with </w:t>
      </w:r>
      <w:r w:rsidR="005C52D5">
        <w:rPr>
          <w:rFonts w:eastAsia="Times New Roman" w:cstheme="minorHAnsi"/>
          <w:lang w:eastAsia="en-GB"/>
        </w:rPr>
        <w:t>all other required documents</w:t>
      </w:r>
      <w:r w:rsidRPr="00257AAE">
        <w:rPr>
          <w:rFonts w:eastAsia="Times New Roman" w:cstheme="minorHAnsi"/>
          <w:lang w:eastAsia="en-GB"/>
        </w:rPr>
        <w:t xml:space="preserve"> and </w:t>
      </w:r>
      <w:r w:rsidRPr="00257AAE">
        <w:rPr>
          <w:rFonts w:eastAsia="Times New Roman" w:cstheme="minorHAnsi"/>
          <w:b/>
          <w:lang w:eastAsia="en-GB"/>
        </w:rPr>
        <w:t>email</w:t>
      </w:r>
      <w:r w:rsidRPr="00257AAE">
        <w:rPr>
          <w:rFonts w:eastAsia="Times New Roman" w:cstheme="minorHAnsi"/>
          <w:lang w:eastAsia="en-GB"/>
        </w:rPr>
        <w:t xml:space="preserve"> it </w:t>
      </w:r>
      <w:r w:rsidR="0092372A">
        <w:rPr>
          <w:rFonts w:eastAsia="Times New Roman" w:cstheme="minorHAnsi"/>
          <w:lang w:eastAsia="en-GB"/>
        </w:rPr>
        <w:t xml:space="preserve">securely </w:t>
      </w:r>
      <w:r w:rsidRPr="00257AAE">
        <w:rPr>
          <w:rFonts w:eastAsia="Times New Roman" w:cstheme="minorHAnsi"/>
          <w:lang w:eastAsia="en-GB"/>
        </w:rPr>
        <w:t xml:space="preserve">to </w:t>
      </w:r>
      <w:hyperlink r:id="rId10" w:history="1">
        <w:r w:rsidRPr="00470837">
          <w:rPr>
            <w:rStyle w:val="Hyperlink"/>
            <w:rFonts w:eastAsia="Times New Roman" w:cstheme="minorHAnsi"/>
            <w:lang w:eastAsia="en-GB"/>
          </w:rPr>
          <w:t>pensions@westnorthants.gov.uk</w:t>
        </w:r>
      </w:hyperlink>
      <w:r w:rsidRPr="00257AAE">
        <w:rPr>
          <w:rFonts w:eastAsia="Times New Roman" w:cstheme="minorHAnsi"/>
          <w:lang w:eastAsia="en-GB"/>
        </w:rPr>
        <w:t xml:space="preserve"> documents</w:t>
      </w:r>
      <w:r w:rsidR="00C634AD">
        <w:rPr>
          <w:rFonts w:eastAsia="Times New Roman" w:cstheme="minorHAnsi"/>
          <w:lang w:eastAsia="en-GB"/>
        </w:rPr>
        <w:t>.</w:t>
      </w:r>
      <w:r w:rsidRPr="00257AAE">
        <w:rPr>
          <w:rFonts w:eastAsia="Times New Roman" w:cstheme="minorHAnsi"/>
          <w:lang w:eastAsia="en-GB"/>
        </w:rPr>
        <w:t xml:space="preserve"> </w:t>
      </w:r>
      <w:bookmarkEnd w:id="0"/>
    </w:p>
    <w:p w14:paraId="6A6129C0" w14:textId="77777777" w:rsidR="006C5B2C" w:rsidRDefault="006C5B2C" w:rsidP="00316416">
      <w:pPr>
        <w:spacing w:after="0" w:line="240" w:lineRule="auto"/>
        <w:rPr>
          <w:rFonts w:eastAsia="Times New Roman" w:cstheme="minorHAnsi"/>
          <w:b/>
          <w:color w:val="61207F"/>
          <w:lang w:eastAsia="en-GB"/>
        </w:rPr>
      </w:pPr>
    </w:p>
    <w:p w14:paraId="5B4484ED" w14:textId="3069FBAD" w:rsidR="00316416" w:rsidRDefault="00316416" w:rsidP="00EA2AC7">
      <w:pPr>
        <w:pStyle w:val="Heading2"/>
      </w:pPr>
      <w:r w:rsidRPr="008C5F33">
        <w:t>Section 1 - 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employer completing the form"/>
        <w:tblDescription w:val="Details of employer completing the form"/>
      </w:tblPr>
      <w:tblGrid>
        <w:gridCol w:w="2689"/>
        <w:gridCol w:w="7767"/>
      </w:tblGrid>
      <w:tr w:rsidR="00316416" w:rsidRPr="00316416" w14:paraId="17FEC349" w14:textId="77777777" w:rsidTr="00257AAE">
        <w:trPr>
          <w:trHeight w:val="397"/>
          <w:tblHeader/>
        </w:trPr>
        <w:tc>
          <w:tcPr>
            <w:tcW w:w="2689" w:type="dxa"/>
            <w:shd w:val="clear" w:color="auto" w:fill="244D7A"/>
          </w:tcPr>
          <w:p w14:paraId="6EAC61D2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767" w:type="dxa"/>
            <w:shd w:val="clear" w:color="auto" w:fill="244D7A"/>
          </w:tcPr>
          <w:p w14:paraId="66319A71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316416" w:rsidRPr="00316416" w14:paraId="7B7818C3" w14:textId="77777777" w:rsidTr="00257AAE">
        <w:trPr>
          <w:trHeight w:val="397"/>
        </w:trPr>
        <w:tc>
          <w:tcPr>
            <w:tcW w:w="2689" w:type="dxa"/>
          </w:tcPr>
          <w:p w14:paraId="23968004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Name of employer</w:t>
            </w:r>
          </w:p>
        </w:tc>
        <w:tc>
          <w:tcPr>
            <w:tcW w:w="7767" w:type="dxa"/>
          </w:tcPr>
          <w:p w14:paraId="5FB9F1A4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95AD82A" w14:textId="77777777" w:rsidR="00316416" w:rsidRPr="00316416" w:rsidRDefault="00316416" w:rsidP="00316416">
      <w:pPr>
        <w:tabs>
          <w:tab w:val="left" w:pos="1125"/>
        </w:tabs>
        <w:spacing w:after="0" w:line="240" w:lineRule="auto"/>
        <w:rPr>
          <w:rFonts w:eastAsia="Times New Roman" w:cstheme="minorHAnsi"/>
          <w:color w:val="FFFFFF" w:themeColor="background1"/>
          <w:lang w:eastAsia="en-GB"/>
        </w:rPr>
      </w:pPr>
    </w:p>
    <w:p w14:paraId="1D1779AF" w14:textId="3F9E3DB8" w:rsidR="00316416" w:rsidRDefault="00316416" w:rsidP="00EA2AC7">
      <w:pPr>
        <w:pStyle w:val="Heading2"/>
      </w:pPr>
      <w:r>
        <w:t xml:space="preserve">Section 2 – Employee’s </w:t>
      </w:r>
      <w:r w:rsidRPr="00316416"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personal details"/>
        <w:tblDescription w:val="Personal details of employee who is leaving / opting out of LGPS etc"/>
      </w:tblPr>
      <w:tblGrid>
        <w:gridCol w:w="2689"/>
        <w:gridCol w:w="7767"/>
      </w:tblGrid>
      <w:tr w:rsidR="00316416" w:rsidRPr="00316416" w14:paraId="520D429E" w14:textId="77777777" w:rsidTr="00257AAE">
        <w:trPr>
          <w:trHeight w:val="397"/>
          <w:tblHeader/>
        </w:trPr>
        <w:tc>
          <w:tcPr>
            <w:tcW w:w="2689" w:type="dxa"/>
            <w:shd w:val="clear" w:color="auto" w:fill="244D7A"/>
          </w:tcPr>
          <w:p w14:paraId="28A3EF64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767" w:type="dxa"/>
            <w:shd w:val="clear" w:color="auto" w:fill="244D7A"/>
          </w:tcPr>
          <w:p w14:paraId="34238760" w14:textId="77777777" w:rsidR="00316416" w:rsidRPr="006C5B2C" w:rsidRDefault="00316416" w:rsidP="0031641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316416" w:rsidRPr="00316416" w14:paraId="20064C63" w14:textId="77777777" w:rsidTr="00257AAE">
        <w:trPr>
          <w:trHeight w:val="397"/>
        </w:trPr>
        <w:tc>
          <w:tcPr>
            <w:tcW w:w="2689" w:type="dxa"/>
          </w:tcPr>
          <w:p w14:paraId="61C191F2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Surname</w:t>
            </w:r>
          </w:p>
        </w:tc>
        <w:tc>
          <w:tcPr>
            <w:tcW w:w="7767" w:type="dxa"/>
          </w:tcPr>
          <w:p w14:paraId="5A08D5FE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5DF3AE9D" w14:textId="77777777" w:rsidTr="00257AAE">
        <w:trPr>
          <w:trHeight w:val="397"/>
        </w:trPr>
        <w:tc>
          <w:tcPr>
            <w:tcW w:w="2689" w:type="dxa"/>
          </w:tcPr>
          <w:p w14:paraId="2CAD4703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First name(s)</w:t>
            </w:r>
          </w:p>
        </w:tc>
        <w:tc>
          <w:tcPr>
            <w:tcW w:w="7767" w:type="dxa"/>
          </w:tcPr>
          <w:p w14:paraId="0E89F7CA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37E9B0B4" w14:textId="77777777" w:rsidTr="00257AAE">
        <w:trPr>
          <w:trHeight w:val="397"/>
        </w:trPr>
        <w:tc>
          <w:tcPr>
            <w:tcW w:w="2689" w:type="dxa"/>
          </w:tcPr>
          <w:p w14:paraId="687E99A5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Title</w:t>
            </w:r>
          </w:p>
        </w:tc>
        <w:tc>
          <w:tcPr>
            <w:tcW w:w="7767" w:type="dxa"/>
          </w:tcPr>
          <w:p w14:paraId="5BD93C43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7461CDEA" w14:textId="77777777" w:rsidTr="00257AAE">
        <w:trPr>
          <w:trHeight w:val="397"/>
        </w:trPr>
        <w:tc>
          <w:tcPr>
            <w:tcW w:w="2689" w:type="dxa"/>
          </w:tcPr>
          <w:p w14:paraId="1B2CC57B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Address</w:t>
            </w:r>
          </w:p>
        </w:tc>
        <w:tc>
          <w:tcPr>
            <w:tcW w:w="7767" w:type="dxa"/>
          </w:tcPr>
          <w:p w14:paraId="1FA0BC3A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0E479D90" w14:textId="77777777" w:rsidTr="00257AAE">
        <w:trPr>
          <w:trHeight w:val="397"/>
        </w:trPr>
        <w:tc>
          <w:tcPr>
            <w:tcW w:w="2689" w:type="dxa"/>
          </w:tcPr>
          <w:p w14:paraId="672589D5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Postcode</w:t>
            </w:r>
          </w:p>
        </w:tc>
        <w:tc>
          <w:tcPr>
            <w:tcW w:w="7767" w:type="dxa"/>
          </w:tcPr>
          <w:p w14:paraId="2625AC16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3692F134" w14:textId="77777777" w:rsidTr="00257AAE">
        <w:trPr>
          <w:trHeight w:val="397"/>
        </w:trPr>
        <w:tc>
          <w:tcPr>
            <w:tcW w:w="2689" w:type="dxa"/>
          </w:tcPr>
          <w:p w14:paraId="6C74616C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Mobile number</w:t>
            </w:r>
          </w:p>
        </w:tc>
        <w:tc>
          <w:tcPr>
            <w:tcW w:w="7767" w:type="dxa"/>
          </w:tcPr>
          <w:p w14:paraId="47CA4A5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2C591D3E" w14:textId="77777777" w:rsidTr="00257AAE">
        <w:trPr>
          <w:trHeight w:val="397"/>
        </w:trPr>
        <w:tc>
          <w:tcPr>
            <w:tcW w:w="2689" w:type="dxa"/>
          </w:tcPr>
          <w:p w14:paraId="3E3C2C8F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Date of birth</w:t>
            </w:r>
          </w:p>
        </w:tc>
        <w:tc>
          <w:tcPr>
            <w:tcW w:w="7767" w:type="dxa"/>
          </w:tcPr>
          <w:p w14:paraId="25864D8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74254ABA" w14:textId="77777777" w:rsidTr="00257AAE">
        <w:trPr>
          <w:trHeight w:val="397"/>
        </w:trPr>
        <w:tc>
          <w:tcPr>
            <w:tcW w:w="2689" w:type="dxa"/>
          </w:tcPr>
          <w:p w14:paraId="71C3AE42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NI number</w:t>
            </w:r>
          </w:p>
        </w:tc>
        <w:tc>
          <w:tcPr>
            <w:tcW w:w="7767" w:type="dxa"/>
          </w:tcPr>
          <w:p w14:paraId="7B0118E7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2EB6CD26" w14:textId="77777777" w:rsidTr="00257AAE">
        <w:trPr>
          <w:trHeight w:val="397"/>
        </w:trPr>
        <w:tc>
          <w:tcPr>
            <w:tcW w:w="2689" w:type="dxa"/>
          </w:tcPr>
          <w:p w14:paraId="55B0C8AA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Job title</w:t>
            </w:r>
          </w:p>
        </w:tc>
        <w:tc>
          <w:tcPr>
            <w:tcW w:w="7767" w:type="dxa"/>
          </w:tcPr>
          <w:p w14:paraId="7A0F0EC6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62CE77DA" w14:textId="77777777" w:rsidTr="00257AAE">
        <w:trPr>
          <w:trHeight w:val="397"/>
        </w:trPr>
        <w:tc>
          <w:tcPr>
            <w:tcW w:w="2689" w:type="dxa"/>
          </w:tcPr>
          <w:p w14:paraId="35E8F12A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Pay reference</w:t>
            </w:r>
          </w:p>
        </w:tc>
        <w:tc>
          <w:tcPr>
            <w:tcW w:w="7767" w:type="dxa"/>
          </w:tcPr>
          <w:p w14:paraId="4478A13D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16416" w:rsidRPr="00316416" w14:paraId="6AC87A15" w14:textId="77777777" w:rsidTr="00257AAE">
        <w:trPr>
          <w:trHeight w:val="397"/>
        </w:trPr>
        <w:tc>
          <w:tcPr>
            <w:tcW w:w="2689" w:type="dxa"/>
          </w:tcPr>
          <w:p w14:paraId="25D8C61B" w14:textId="77777777" w:rsidR="00316416" w:rsidRPr="00316416" w:rsidRDefault="00316416" w:rsidP="00316416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316416">
              <w:rPr>
                <w:rFonts w:ascii="Calibri" w:eastAsia="Times New Roman" w:hAnsi="Calibri" w:cs="Calibri"/>
                <w:lang w:eastAsia="en-GB"/>
              </w:rPr>
              <w:t>Unique post reference</w:t>
            </w:r>
          </w:p>
        </w:tc>
        <w:tc>
          <w:tcPr>
            <w:tcW w:w="7767" w:type="dxa"/>
          </w:tcPr>
          <w:p w14:paraId="0834C078" w14:textId="77777777" w:rsidR="00316416" w:rsidRPr="00316416" w:rsidRDefault="00316416" w:rsidP="0031641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8006434" w14:textId="77777777" w:rsidR="00316416" w:rsidRPr="00316416" w:rsidRDefault="00316416" w:rsidP="00316416">
      <w:pPr>
        <w:spacing w:after="0" w:line="240" w:lineRule="auto"/>
        <w:rPr>
          <w:rFonts w:eastAsia="Times New Roman" w:cstheme="minorHAnsi"/>
          <w:lang w:eastAsia="en-GB"/>
        </w:rPr>
      </w:pPr>
    </w:p>
    <w:p w14:paraId="3210DA03" w14:textId="77777777" w:rsidR="00316416" w:rsidRDefault="000F0561" w:rsidP="008C5F33">
      <w:pPr>
        <w:pStyle w:val="Heading2"/>
      </w:pPr>
      <w:hyperlink w:anchor="Section3" w:history="1">
        <w:r w:rsidR="00316416" w:rsidRPr="00683B20">
          <w:t>Section 3</w:t>
        </w:r>
      </w:hyperlink>
      <w:r w:rsidR="00316416" w:rsidRPr="00683B20">
        <w:t xml:space="preserve"> – Em</w:t>
      </w:r>
      <w:r w:rsidR="00316416" w:rsidRPr="00316416">
        <w:t>ployee’s leaving details</w:t>
      </w:r>
    </w:p>
    <w:p w14:paraId="4A894F87" w14:textId="672F20EC" w:rsidR="00166C9E" w:rsidRPr="0031131E" w:rsidRDefault="00DA6D8C" w:rsidP="0031131E">
      <w:pPr>
        <w:pStyle w:val="Heading3"/>
      </w:pPr>
      <w:r>
        <w:t>L</w:t>
      </w:r>
      <w:r w:rsidR="00166C9E" w:rsidRPr="0031131E">
        <w:t>eaving</w:t>
      </w:r>
      <w:r>
        <w:t xml:space="preserve"> date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e's leaving details"/>
        <w:tblDescription w:val="Employee's leaving details - leaving date"/>
      </w:tblPr>
      <w:tblGrid>
        <w:gridCol w:w="3256"/>
        <w:gridCol w:w="7200"/>
      </w:tblGrid>
      <w:tr w:rsidR="00166C9E" w:rsidRPr="00316416" w14:paraId="440E667C" w14:textId="77777777" w:rsidTr="002B7569">
        <w:trPr>
          <w:trHeight w:val="397"/>
          <w:tblHeader/>
        </w:trPr>
        <w:tc>
          <w:tcPr>
            <w:tcW w:w="3256" w:type="dxa"/>
            <w:shd w:val="clear" w:color="auto" w:fill="244D7A"/>
          </w:tcPr>
          <w:p w14:paraId="10BCBC1F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200" w:type="dxa"/>
            <w:shd w:val="clear" w:color="auto" w:fill="244D7A"/>
          </w:tcPr>
          <w:p w14:paraId="3389AF14" w14:textId="77777777" w:rsidR="00166C9E" w:rsidRPr="006C5B2C" w:rsidRDefault="00166C9E" w:rsidP="00257AAE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166C9E" w:rsidRPr="00316416" w14:paraId="55CFF112" w14:textId="77777777" w:rsidTr="002B7569">
        <w:trPr>
          <w:trHeight w:val="397"/>
        </w:trPr>
        <w:tc>
          <w:tcPr>
            <w:tcW w:w="3256" w:type="dxa"/>
          </w:tcPr>
          <w:p w14:paraId="777E832D" w14:textId="5427ABF2" w:rsidR="00166C9E" w:rsidRPr="00316416" w:rsidRDefault="00166C9E" w:rsidP="00257AAE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Date </w:t>
            </w:r>
            <w:r w:rsidR="00EE11D4">
              <w:rPr>
                <w:rFonts w:ascii="Calibri" w:eastAsia="Times New Roman" w:hAnsi="Calibri" w:cs="Calibri"/>
                <w:lang w:eastAsia="en-GB"/>
              </w:rPr>
              <w:t>left</w:t>
            </w:r>
            <w:r w:rsidR="002B7569">
              <w:rPr>
                <w:rFonts w:ascii="Calibri" w:eastAsia="Times New Roman" w:hAnsi="Calibri" w:cs="Calibri"/>
                <w:lang w:eastAsia="en-GB"/>
              </w:rPr>
              <w:t xml:space="preserve"> Employment</w:t>
            </w:r>
          </w:p>
        </w:tc>
        <w:tc>
          <w:tcPr>
            <w:tcW w:w="7200" w:type="dxa"/>
          </w:tcPr>
          <w:p w14:paraId="4B7B5746" w14:textId="77777777" w:rsidR="00166C9E" w:rsidRPr="00316416" w:rsidRDefault="00166C9E" w:rsidP="00257AA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7D1674E" w14:textId="77777777" w:rsidR="000B62CC" w:rsidRDefault="000B62CC" w:rsidP="00316416">
      <w:pPr>
        <w:spacing w:after="0" w:line="240" w:lineRule="auto"/>
        <w:rPr>
          <w:rFonts w:eastAsia="Times New Roman" w:cstheme="minorHAnsi"/>
          <w:lang w:eastAsia="en-GB"/>
        </w:rPr>
      </w:pPr>
    </w:p>
    <w:p w14:paraId="1817AF8C" w14:textId="5065E524" w:rsidR="00166C9E" w:rsidRPr="00D45A5B" w:rsidRDefault="00D45A5B" w:rsidP="0031131E">
      <w:pPr>
        <w:pStyle w:val="Heading3"/>
      </w:pPr>
      <w:r w:rsidRPr="00D45A5B">
        <w:t>Reason for leaving</w:t>
      </w:r>
    </w:p>
    <w:p w14:paraId="5FB64827" w14:textId="6225638C" w:rsidR="00D45A5B" w:rsidRDefault="00D45A5B" w:rsidP="00316416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confirm ‘Yes’</w:t>
      </w:r>
      <w:r w:rsidR="001E573E">
        <w:rPr>
          <w:rFonts w:eastAsia="Times New Roman" w:cstheme="minorHAnsi"/>
          <w:lang w:eastAsia="en-GB"/>
        </w:rPr>
        <w:t xml:space="preserve"> to one reason only</w:t>
      </w:r>
      <w:r w:rsidR="00CC3155">
        <w:rPr>
          <w:rFonts w:eastAsia="Times New Roman" w:cstheme="minorHAnsi"/>
          <w:lang w:eastAsia="en-GB"/>
        </w:rPr>
        <w:t>.</w:t>
      </w:r>
    </w:p>
    <w:p w14:paraId="6001E6F0" w14:textId="77777777" w:rsidR="00223346" w:rsidRDefault="00223346" w:rsidP="00316416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237E83" w:rsidRPr="00237E83" w14:paraId="59F2011F" w14:textId="77777777" w:rsidTr="005C4224">
        <w:trPr>
          <w:trHeight w:val="397"/>
          <w:tblHeader/>
        </w:trPr>
        <w:tc>
          <w:tcPr>
            <w:tcW w:w="8500" w:type="dxa"/>
            <w:shd w:val="clear" w:color="auto" w:fill="244D7A"/>
          </w:tcPr>
          <w:p w14:paraId="077B1D1C" w14:textId="77777777" w:rsidR="00237E83" w:rsidRPr="00237E83" w:rsidRDefault="00237E83" w:rsidP="00237E83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237E83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1956" w:type="dxa"/>
            <w:shd w:val="clear" w:color="auto" w:fill="244D7A"/>
          </w:tcPr>
          <w:p w14:paraId="1918729F" w14:textId="77777777" w:rsidR="00237E83" w:rsidRPr="00237E83" w:rsidRDefault="00237E83" w:rsidP="00237E83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237E83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237E83" w:rsidRPr="00237E83" w14:paraId="5AA28760" w14:textId="77777777" w:rsidTr="005C4224">
        <w:trPr>
          <w:trHeight w:val="397"/>
        </w:trPr>
        <w:tc>
          <w:tcPr>
            <w:tcW w:w="8500" w:type="dxa"/>
          </w:tcPr>
          <w:p w14:paraId="411D8353" w14:textId="79C1DE19" w:rsidR="00237E83" w:rsidRPr="00237E83" w:rsidRDefault="00237E83" w:rsidP="00237E83">
            <w:pPr>
              <w:ind w:right="261"/>
              <w:rPr>
                <w:rFonts w:ascii="Calibri" w:eastAsia="Times New Roman" w:hAnsi="Calibri" w:cs="Calibri"/>
                <w:lang w:eastAsia="en-GB"/>
              </w:rPr>
            </w:pP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Ill-health dismissal </w:t>
            </w:r>
            <w:r w:rsidRPr="00237E83">
              <w:rPr>
                <w:rFonts w:ascii="Calibri" w:eastAsia="Times New Roman" w:hAnsi="Calibri" w:cs="Calibri"/>
                <w:b/>
                <w:lang w:eastAsia="en-GB"/>
              </w:rPr>
              <w:t>tier 1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 ill-health pension awarded. Copy of the completed medical certificate </w:t>
            </w:r>
            <w:r w:rsidR="009F05D1">
              <w:rPr>
                <w:rFonts w:ascii="Calibri" w:eastAsia="Times New Roman" w:hAnsi="Calibri" w:cs="Calibri"/>
                <w:lang w:eastAsia="en-GB"/>
              </w:rPr>
              <w:t xml:space="preserve">(IHCERTA1) 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and final medical report attached </w:t>
            </w:r>
            <w:r w:rsidR="00346943">
              <w:rPr>
                <w:rFonts w:ascii="Calibri" w:eastAsia="Times New Roman" w:hAnsi="Calibri" w:cs="Calibri"/>
                <w:lang w:eastAsia="en-GB"/>
              </w:rPr>
              <w:t>(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if not already supplied</w:t>
            </w:r>
            <w:r w:rsidR="00346943">
              <w:rPr>
                <w:rFonts w:ascii="Calibri" w:eastAsia="Times New Roman" w:hAnsi="Calibri" w:cs="Calibri"/>
                <w:lang w:eastAsia="en-GB"/>
              </w:rPr>
              <w:t>)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1956" w:type="dxa"/>
          </w:tcPr>
          <w:p w14:paraId="2443DDD9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63A1DA91" w14:textId="77777777" w:rsidTr="005C4224">
        <w:trPr>
          <w:trHeight w:val="397"/>
        </w:trPr>
        <w:tc>
          <w:tcPr>
            <w:tcW w:w="8500" w:type="dxa"/>
          </w:tcPr>
          <w:p w14:paraId="28305AE6" w14:textId="6BB7844D" w:rsidR="00237E83" w:rsidRPr="00237E83" w:rsidRDefault="00237E83" w:rsidP="00237E83">
            <w:r w:rsidRPr="00237E83">
              <w:rPr>
                <w:rFonts w:ascii="Calibri" w:eastAsia="Times New Roman" w:hAnsi="Calibri" w:cs="Calibri"/>
                <w:lang w:eastAsia="en-GB"/>
              </w:rPr>
              <w:t xml:space="preserve">Ill-health dismissal </w:t>
            </w:r>
            <w:r w:rsidRPr="00237E83">
              <w:rPr>
                <w:rFonts w:ascii="Calibri" w:eastAsia="Times New Roman" w:hAnsi="Calibri" w:cs="Calibri"/>
                <w:b/>
                <w:lang w:eastAsia="en-GB"/>
              </w:rPr>
              <w:t>tier 2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 ill-health pension awarded. Copy of the completed medical certificate </w:t>
            </w:r>
            <w:r w:rsidR="009F05D1">
              <w:rPr>
                <w:rFonts w:ascii="Calibri" w:eastAsia="Times New Roman" w:hAnsi="Calibri" w:cs="Calibri"/>
                <w:lang w:eastAsia="en-GB"/>
              </w:rPr>
              <w:t xml:space="preserve">(IHCERTA1) 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and final medical report attached </w:t>
            </w:r>
            <w:r w:rsidR="00346943">
              <w:rPr>
                <w:rFonts w:ascii="Calibri" w:eastAsia="Times New Roman" w:hAnsi="Calibri" w:cs="Calibri"/>
                <w:lang w:eastAsia="en-GB"/>
              </w:rPr>
              <w:t>(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if not already supplied</w:t>
            </w:r>
            <w:r w:rsidR="00346943">
              <w:rPr>
                <w:rFonts w:ascii="Calibri" w:eastAsia="Times New Roman" w:hAnsi="Calibri" w:cs="Calibri"/>
                <w:lang w:eastAsia="en-GB"/>
              </w:rPr>
              <w:t>)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1956" w:type="dxa"/>
          </w:tcPr>
          <w:p w14:paraId="621BE80B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37E83" w:rsidRPr="00237E83" w14:paraId="225DA579" w14:textId="77777777" w:rsidTr="005C4224">
        <w:trPr>
          <w:trHeight w:val="397"/>
        </w:trPr>
        <w:tc>
          <w:tcPr>
            <w:tcW w:w="8500" w:type="dxa"/>
          </w:tcPr>
          <w:p w14:paraId="534ACE15" w14:textId="60F694FA" w:rsidR="00237E83" w:rsidRPr="00237E83" w:rsidRDefault="00237E83" w:rsidP="00237E83">
            <w:r w:rsidRPr="00237E83">
              <w:rPr>
                <w:rFonts w:ascii="Calibri" w:eastAsia="Times New Roman" w:hAnsi="Calibri" w:cs="Calibri"/>
                <w:lang w:eastAsia="en-GB"/>
              </w:rPr>
              <w:t xml:space="preserve">Ill-health dismissal </w:t>
            </w:r>
            <w:r w:rsidRPr="00237E83">
              <w:rPr>
                <w:rFonts w:ascii="Calibri" w:eastAsia="Times New Roman" w:hAnsi="Calibri" w:cs="Calibri"/>
                <w:b/>
                <w:lang w:eastAsia="en-GB"/>
              </w:rPr>
              <w:t>tier 3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 ill-health pension awarded. Copy of the completed medical certificate</w:t>
            </w:r>
            <w:r w:rsidR="009F05D1">
              <w:rPr>
                <w:rFonts w:ascii="Calibri" w:eastAsia="Times New Roman" w:hAnsi="Calibri" w:cs="Calibri"/>
                <w:lang w:eastAsia="en-GB"/>
              </w:rPr>
              <w:t xml:space="preserve"> (IHCERTA1)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 xml:space="preserve"> and final medical report attached</w:t>
            </w:r>
            <w:r w:rsidRPr="00237E83">
              <w:t xml:space="preserve"> </w:t>
            </w:r>
            <w:r w:rsidR="00346943">
              <w:t>(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if not already supplied</w:t>
            </w:r>
            <w:r w:rsidR="00346943">
              <w:rPr>
                <w:rFonts w:ascii="Calibri" w:eastAsia="Times New Roman" w:hAnsi="Calibri" w:cs="Calibri"/>
                <w:lang w:eastAsia="en-GB"/>
              </w:rPr>
              <w:t>)</w:t>
            </w:r>
            <w:r w:rsidRPr="00237E83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1956" w:type="dxa"/>
          </w:tcPr>
          <w:p w14:paraId="77D0DA8F" w14:textId="77777777" w:rsidR="00237E83" w:rsidRPr="00237E83" w:rsidRDefault="00237E83" w:rsidP="00237E83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90FEE2A" w14:textId="77777777" w:rsidR="00ED3DDF" w:rsidRDefault="00ED3DDF" w:rsidP="002564F4">
      <w:pPr>
        <w:pStyle w:val="Heading2"/>
      </w:pPr>
    </w:p>
    <w:p w14:paraId="7237F68C" w14:textId="7DC0183A" w:rsidR="00346943" w:rsidRPr="00346943" w:rsidRDefault="000F31AD" w:rsidP="000F31AD">
      <w:pPr>
        <w:tabs>
          <w:tab w:val="left" w:pos="9300"/>
        </w:tabs>
        <w:rPr>
          <w:lang w:eastAsia="en-GB"/>
        </w:rPr>
      </w:pPr>
      <w:r>
        <w:rPr>
          <w:lang w:eastAsia="en-GB"/>
        </w:rPr>
        <w:tab/>
      </w:r>
    </w:p>
    <w:p w14:paraId="69BA2360" w14:textId="3848A337" w:rsidR="00F91E8E" w:rsidRDefault="000F0561" w:rsidP="000607E7">
      <w:pPr>
        <w:pStyle w:val="Heading2"/>
      </w:pPr>
      <w:hyperlink w:anchor="Section4" w:history="1">
        <w:r w:rsidR="00F91E8E" w:rsidRPr="00B00172">
          <w:t>Section 4</w:t>
        </w:r>
      </w:hyperlink>
      <w:r w:rsidR="00F91E8E" w:rsidRPr="00B00172">
        <w:t xml:space="preserve"> – Employee’s contractual details</w:t>
      </w:r>
    </w:p>
    <w:p w14:paraId="24EC17D5" w14:textId="40D25EF4" w:rsidR="00F91E8E" w:rsidRPr="00D24DE8" w:rsidRDefault="00F91E8E" w:rsidP="00F91E8E">
      <w:pPr>
        <w:spacing w:after="0" w:line="240" w:lineRule="auto"/>
        <w:rPr>
          <w:b/>
          <w:sz w:val="24"/>
          <w:szCs w:val="24"/>
        </w:rPr>
      </w:pPr>
      <w:r w:rsidRPr="00D24DE8">
        <w:rPr>
          <w:b/>
          <w:sz w:val="24"/>
          <w:szCs w:val="24"/>
        </w:rPr>
        <w:t>All tables in this section are mandatory</w:t>
      </w:r>
      <w:r w:rsidR="00D24DE8">
        <w:rPr>
          <w:b/>
          <w:sz w:val="24"/>
          <w:szCs w:val="24"/>
        </w:rPr>
        <w:t>.</w:t>
      </w:r>
    </w:p>
    <w:p w14:paraId="0F2161DC" w14:textId="77777777" w:rsidR="00F91E8E" w:rsidRPr="003661F1" w:rsidRDefault="00F91E8E" w:rsidP="00F91E8E">
      <w:pPr>
        <w:spacing w:after="0" w:line="240" w:lineRule="auto"/>
        <w:rPr>
          <w:b/>
          <w:color w:val="61207F"/>
          <w:sz w:val="24"/>
          <w:szCs w:val="24"/>
        </w:rPr>
      </w:pPr>
    </w:p>
    <w:p w14:paraId="0EB3F7E9" w14:textId="0AC1753E" w:rsidR="00F91E8E" w:rsidRPr="00C067FA" w:rsidRDefault="00F91E8E" w:rsidP="00576400">
      <w:pPr>
        <w:pStyle w:val="Heading3"/>
      </w:pPr>
      <w:r w:rsidRPr="00C067FA">
        <w:t>Contractual working hours and weeks</w:t>
      </w:r>
    </w:p>
    <w:p w14:paraId="293A67F5" w14:textId="19710BD4" w:rsidR="00F91E8E" w:rsidRDefault="00F91E8E" w:rsidP="00F91E8E">
      <w:pPr>
        <w:spacing w:after="0" w:line="240" w:lineRule="auto"/>
        <w:ind w:right="261"/>
        <w:rPr>
          <w:rFonts w:cstheme="minorHAnsi"/>
        </w:rPr>
      </w:pPr>
      <w:r>
        <w:rPr>
          <w:rFonts w:cstheme="minorHAnsi"/>
        </w:rPr>
        <w:t xml:space="preserve">Please give the current contractual details and any changes during the last year they worked for you </w:t>
      </w:r>
      <w:r w:rsidR="00B53F00">
        <w:rPr>
          <w:rFonts w:cstheme="minorHAnsi"/>
        </w:rPr>
        <w:t>and</w:t>
      </w:r>
      <w:r>
        <w:rPr>
          <w:rFonts w:cstheme="minorHAnsi"/>
        </w:rPr>
        <w:t xml:space="preserve"> the year before.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member's pensionable service"/>
        <w:tblDescription w:val="Details of member's pensionable service - current and changes in last year"/>
      </w:tblPr>
      <w:tblGrid>
        <w:gridCol w:w="1838"/>
        <w:gridCol w:w="1418"/>
        <w:gridCol w:w="1374"/>
        <w:gridCol w:w="1942"/>
        <w:gridCol w:w="1942"/>
        <w:gridCol w:w="1942"/>
      </w:tblGrid>
      <w:tr w:rsidR="00F91E8E" w:rsidRPr="003A704B" w14:paraId="51D9CCB9" w14:textId="77777777" w:rsidTr="008F698F">
        <w:trPr>
          <w:trHeight w:val="397"/>
          <w:tblHeader/>
        </w:trPr>
        <w:tc>
          <w:tcPr>
            <w:tcW w:w="1838" w:type="dxa"/>
            <w:shd w:val="clear" w:color="auto" w:fill="244D7A"/>
          </w:tcPr>
          <w:p w14:paraId="40B2F254" w14:textId="2FCC9AD6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Current / </w:t>
            </w:r>
            <w:r w:rsidR="00BE49B9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ontractual </w:t>
            </w:r>
            <w:r w:rsidR="00BE49B9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hange</w:t>
            </w:r>
          </w:p>
        </w:tc>
        <w:tc>
          <w:tcPr>
            <w:tcW w:w="1418" w:type="dxa"/>
            <w:shd w:val="clear" w:color="auto" w:fill="244D7A"/>
          </w:tcPr>
          <w:p w14:paraId="2C074F91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1374" w:type="dxa"/>
            <w:shd w:val="clear" w:color="auto" w:fill="244D7A"/>
          </w:tcPr>
          <w:p w14:paraId="2F84395B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1942" w:type="dxa"/>
            <w:shd w:val="clear" w:color="auto" w:fill="244D7A"/>
          </w:tcPr>
          <w:p w14:paraId="7E991D10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Contractual hours worked (per week)</w:t>
            </w:r>
          </w:p>
        </w:tc>
        <w:tc>
          <w:tcPr>
            <w:tcW w:w="1942" w:type="dxa"/>
            <w:shd w:val="clear" w:color="auto" w:fill="244D7A"/>
          </w:tcPr>
          <w:p w14:paraId="52FCFA2E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W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eeks paid per year</w:t>
            </w:r>
          </w:p>
        </w:tc>
        <w:tc>
          <w:tcPr>
            <w:tcW w:w="1942" w:type="dxa"/>
            <w:shd w:val="clear" w:color="auto" w:fill="244D7A"/>
          </w:tcPr>
          <w:p w14:paraId="4E168ADB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Full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-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time equivalent hours / weeks per year</w:t>
            </w:r>
          </w:p>
        </w:tc>
      </w:tr>
      <w:tr w:rsidR="00F91E8E" w14:paraId="2CA36C77" w14:textId="77777777" w:rsidTr="008F698F">
        <w:trPr>
          <w:trHeight w:val="397"/>
        </w:trPr>
        <w:tc>
          <w:tcPr>
            <w:tcW w:w="1838" w:type="dxa"/>
            <w:shd w:val="clear" w:color="auto" w:fill="FFFFFF" w:themeFill="background1"/>
          </w:tcPr>
          <w:p w14:paraId="2B8FB4E4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</w:t>
            </w:r>
          </w:p>
        </w:tc>
        <w:tc>
          <w:tcPr>
            <w:tcW w:w="1418" w:type="dxa"/>
            <w:shd w:val="clear" w:color="auto" w:fill="FFFFFF" w:themeFill="background1"/>
          </w:tcPr>
          <w:p w14:paraId="431B66F2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0D491CC5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48E176A6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0C91AA48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4B3E35D1" w14:textId="77777777" w:rsidR="00F91E8E" w:rsidRPr="004471B6" w:rsidRDefault="00F91E8E" w:rsidP="008F698F"/>
        </w:tc>
      </w:tr>
      <w:tr w:rsidR="00F91E8E" w14:paraId="0BA9E1CC" w14:textId="77777777" w:rsidTr="008F698F">
        <w:trPr>
          <w:trHeight w:val="397"/>
        </w:trPr>
        <w:tc>
          <w:tcPr>
            <w:tcW w:w="1838" w:type="dxa"/>
            <w:shd w:val="clear" w:color="auto" w:fill="FFFFFF" w:themeFill="background1"/>
          </w:tcPr>
          <w:p w14:paraId="1484ED65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1</w:t>
            </w:r>
          </w:p>
        </w:tc>
        <w:tc>
          <w:tcPr>
            <w:tcW w:w="1418" w:type="dxa"/>
            <w:shd w:val="clear" w:color="auto" w:fill="FFFFFF" w:themeFill="background1"/>
          </w:tcPr>
          <w:p w14:paraId="4A93FF34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2AB23A9E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127F993E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44268AD5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15A8E6C5" w14:textId="77777777" w:rsidR="00F91E8E" w:rsidRPr="004471B6" w:rsidRDefault="00F91E8E" w:rsidP="008F698F"/>
        </w:tc>
      </w:tr>
      <w:tr w:rsidR="00F91E8E" w14:paraId="28A60BDC" w14:textId="77777777" w:rsidTr="008F698F">
        <w:trPr>
          <w:trHeight w:val="397"/>
        </w:trPr>
        <w:tc>
          <w:tcPr>
            <w:tcW w:w="1838" w:type="dxa"/>
            <w:shd w:val="clear" w:color="auto" w:fill="FFFFFF" w:themeFill="background1"/>
          </w:tcPr>
          <w:p w14:paraId="0F47F480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2</w:t>
            </w:r>
          </w:p>
        </w:tc>
        <w:tc>
          <w:tcPr>
            <w:tcW w:w="1418" w:type="dxa"/>
            <w:shd w:val="clear" w:color="auto" w:fill="FFFFFF" w:themeFill="background1"/>
          </w:tcPr>
          <w:p w14:paraId="567B9E7A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14:paraId="5F7B8F33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22319269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62CA9BC9" w14:textId="77777777" w:rsidR="00F91E8E" w:rsidRPr="004471B6" w:rsidRDefault="00F91E8E" w:rsidP="008F698F"/>
        </w:tc>
        <w:tc>
          <w:tcPr>
            <w:tcW w:w="1942" w:type="dxa"/>
            <w:shd w:val="clear" w:color="auto" w:fill="FFFFFF" w:themeFill="background1"/>
          </w:tcPr>
          <w:p w14:paraId="11C75F77" w14:textId="77777777" w:rsidR="00F91E8E" w:rsidRPr="004471B6" w:rsidRDefault="00F91E8E" w:rsidP="008F698F"/>
        </w:tc>
      </w:tr>
    </w:tbl>
    <w:p w14:paraId="2FCE275F" w14:textId="77777777" w:rsidR="00F91E8E" w:rsidRDefault="00F91E8E" w:rsidP="00F91E8E">
      <w:pPr>
        <w:spacing w:after="0" w:line="240" w:lineRule="auto"/>
        <w:ind w:right="261"/>
        <w:rPr>
          <w:rFonts w:cstheme="minorHAnsi"/>
          <w:b/>
        </w:rPr>
      </w:pPr>
    </w:p>
    <w:p w14:paraId="12C9433A" w14:textId="77777777" w:rsidR="00F91E8E" w:rsidRDefault="00F91E8E" w:rsidP="0011713A">
      <w:pPr>
        <w:pStyle w:val="Heading3"/>
      </w:pPr>
      <w:r w:rsidRPr="00B00172">
        <w:t>Breaks in pensionable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mbership, pensionable pay, pension contributions"/>
        <w:tblDescription w:val="Confirmation if AVCs taken from employee's pay in last 2 financial years"/>
      </w:tblPr>
      <w:tblGrid>
        <w:gridCol w:w="5665"/>
        <w:gridCol w:w="4791"/>
      </w:tblGrid>
      <w:tr w:rsidR="00F91E8E" w:rsidRPr="004471B6" w14:paraId="56CBA76D" w14:textId="77777777" w:rsidTr="008F698F">
        <w:trPr>
          <w:trHeight w:val="397"/>
          <w:tblHeader/>
        </w:trPr>
        <w:tc>
          <w:tcPr>
            <w:tcW w:w="5665" w:type="dxa"/>
            <w:shd w:val="clear" w:color="auto" w:fill="244D7A"/>
          </w:tcPr>
          <w:p w14:paraId="4E24C822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4791" w:type="dxa"/>
            <w:shd w:val="clear" w:color="auto" w:fill="244D7A"/>
          </w:tcPr>
          <w:p w14:paraId="741EA5CD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F91E8E" w:rsidRPr="004471B6" w14:paraId="25A2B7CA" w14:textId="77777777" w:rsidTr="008F698F">
        <w:trPr>
          <w:trHeight w:val="397"/>
        </w:trPr>
        <w:tc>
          <w:tcPr>
            <w:tcW w:w="5665" w:type="dxa"/>
          </w:tcPr>
          <w:p w14:paraId="5DE2E779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Did the employee have any breaks in membership?</w:t>
            </w:r>
          </w:p>
        </w:tc>
        <w:tc>
          <w:tcPr>
            <w:tcW w:w="4791" w:type="dxa"/>
            <w:shd w:val="clear" w:color="auto" w:fill="FFFFFF" w:themeFill="background1"/>
          </w:tcPr>
          <w:p w14:paraId="64D6F5DB" w14:textId="77777777" w:rsidR="00F91E8E" w:rsidRPr="004471B6" w:rsidRDefault="00F91E8E" w:rsidP="008F698F"/>
        </w:tc>
      </w:tr>
    </w:tbl>
    <w:p w14:paraId="13BE1658" w14:textId="77777777" w:rsidR="00F91E8E" w:rsidRDefault="00F91E8E" w:rsidP="00BE49B9">
      <w:pPr>
        <w:spacing w:before="120"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If, yes, please fill in the table below: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Breaks in pensionable membership"/>
        <w:tblDescription w:val="Breaks in pensionable membership in which member has not elected to pay additional pension contributions"/>
      </w:tblPr>
      <w:tblGrid>
        <w:gridCol w:w="1413"/>
        <w:gridCol w:w="1276"/>
        <w:gridCol w:w="1417"/>
        <w:gridCol w:w="3544"/>
        <w:gridCol w:w="2835"/>
      </w:tblGrid>
      <w:tr w:rsidR="00F91E8E" w:rsidRPr="003A704B" w14:paraId="63D3F4D2" w14:textId="77777777" w:rsidTr="008F698F">
        <w:trPr>
          <w:trHeight w:val="397"/>
          <w:tblHeader/>
        </w:trPr>
        <w:tc>
          <w:tcPr>
            <w:tcW w:w="1413" w:type="dxa"/>
            <w:shd w:val="clear" w:color="auto" w:fill="244D7A"/>
          </w:tcPr>
          <w:p w14:paraId="7E6BE87C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Break in membership</w:t>
            </w:r>
          </w:p>
        </w:tc>
        <w:tc>
          <w:tcPr>
            <w:tcW w:w="1276" w:type="dxa"/>
            <w:shd w:val="clear" w:color="auto" w:fill="244D7A"/>
          </w:tcPr>
          <w:p w14:paraId="0CC2D7EF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1417" w:type="dxa"/>
            <w:shd w:val="clear" w:color="auto" w:fill="244D7A"/>
          </w:tcPr>
          <w:p w14:paraId="29E29B1B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3544" w:type="dxa"/>
            <w:shd w:val="clear" w:color="auto" w:fill="244D7A"/>
          </w:tcPr>
          <w:p w14:paraId="756525E2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Type of service break (additional, unpaid maternity, paternity or adoption leave, strike, absence with permission (except for sickness or injury))</w:t>
            </w:r>
          </w:p>
        </w:tc>
        <w:tc>
          <w:tcPr>
            <w:tcW w:w="2835" w:type="dxa"/>
            <w:shd w:val="clear" w:color="auto" w:fill="244D7A"/>
          </w:tcPr>
          <w:p w14:paraId="446B4F74" w14:textId="0DDBF871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Did the member </w:t>
            </w:r>
            <w:r w:rsidR="003137AC">
              <w:rPr>
                <w:rFonts w:ascii="Calibri" w:eastAsiaTheme="majorEastAsia" w:hAnsi="Calibri" w:cstheme="majorBidi"/>
                <w:b/>
                <w:color w:val="FFFFFF" w:themeColor="background1"/>
              </w:rPr>
              <w:t>enter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 an </w:t>
            </w:r>
            <w:r w:rsidR="00F220FE">
              <w:rPr>
                <w:rFonts w:ascii="Calibri" w:eastAsiaTheme="majorEastAsia" w:hAnsi="Calibri" w:cstheme="majorBidi"/>
                <w:b/>
                <w:color w:val="FFFFFF" w:themeColor="background1"/>
              </w:rPr>
              <w:t>a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dditional </w:t>
            </w:r>
            <w:r w:rsidR="00F220FE">
              <w:rPr>
                <w:rFonts w:ascii="Calibri" w:eastAsiaTheme="majorEastAsia" w:hAnsi="Calibri" w:cstheme="majorBidi"/>
                <w:b/>
                <w:color w:val="FFFFFF" w:themeColor="background1"/>
              </w:rPr>
              <w:t>p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ension </w:t>
            </w:r>
            <w:r w:rsidR="00F220FE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ontribution (APC) contract to buy back the lost membership? Yes/No</w:t>
            </w:r>
          </w:p>
        </w:tc>
      </w:tr>
      <w:tr w:rsidR="00F91E8E" w14:paraId="26F7AE97" w14:textId="77777777" w:rsidTr="008F698F">
        <w:trPr>
          <w:trHeight w:val="397"/>
        </w:trPr>
        <w:tc>
          <w:tcPr>
            <w:tcW w:w="1413" w:type="dxa"/>
            <w:shd w:val="clear" w:color="auto" w:fill="FFFFFF" w:themeFill="background1"/>
          </w:tcPr>
          <w:p w14:paraId="55641AC4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C63C26B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266E52" w14:textId="77777777" w:rsidR="00F91E8E" w:rsidRPr="004471B6" w:rsidRDefault="00F91E8E" w:rsidP="008F698F"/>
        </w:tc>
        <w:tc>
          <w:tcPr>
            <w:tcW w:w="3544" w:type="dxa"/>
            <w:shd w:val="clear" w:color="auto" w:fill="FFFFFF" w:themeFill="background1"/>
          </w:tcPr>
          <w:p w14:paraId="4F63058C" w14:textId="77777777" w:rsidR="00F91E8E" w:rsidRPr="004471B6" w:rsidRDefault="00F91E8E" w:rsidP="008F698F"/>
        </w:tc>
        <w:tc>
          <w:tcPr>
            <w:tcW w:w="2835" w:type="dxa"/>
            <w:shd w:val="clear" w:color="auto" w:fill="FFFFFF" w:themeFill="background1"/>
          </w:tcPr>
          <w:p w14:paraId="24D8A9D2" w14:textId="77777777" w:rsidR="00F91E8E" w:rsidRPr="004471B6" w:rsidRDefault="00F91E8E" w:rsidP="008F698F"/>
        </w:tc>
      </w:tr>
      <w:tr w:rsidR="00F91E8E" w14:paraId="3C42FCA4" w14:textId="77777777" w:rsidTr="008F698F">
        <w:trPr>
          <w:trHeight w:val="397"/>
        </w:trPr>
        <w:tc>
          <w:tcPr>
            <w:tcW w:w="1413" w:type="dxa"/>
            <w:shd w:val="clear" w:color="auto" w:fill="FFFFFF" w:themeFill="background1"/>
          </w:tcPr>
          <w:p w14:paraId="06F18D68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BCA8B3F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4CE022" w14:textId="77777777" w:rsidR="00F91E8E" w:rsidRPr="004471B6" w:rsidRDefault="00F91E8E" w:rsidP="008F698F"/>
        </w:tc>
        <w:tc>
          <w:tcPr>
            <w:tcW w:w="3544" w:type="dxa"/>
            <w:shd w:val="clear" w:color="auto" w:fill="FFFFFF" w:themeFill="background1"/>
          </w:tcPr>
          <w:p w14:paraId="343F2FBA" w14:textId="77777777" w:rsidR="00F91E8E" w:rsidRPr="004471B6" w:rsidRDefault="00F91E8E" w:rsidP="008F698F"/>
        </w:tc>
        <w:tc>
          <w:tcPr>
            <w:tcW w:w="2835" w:type="dxa"/>
            <w:shd w:val="clear" w:color="auto" w:fill="FFFFFF" w:themeFill="background1"/>
          </w:tcPr>
          <w:p w14:paraId="7716AEF6" w14:textId="77777777" w:rsidR="00F91E8E" w:rsidRPr="004471B6" w:rsidRDefault="00F91E8E" w:rsidP="008F698F"/>
        </w:tc>
      </w:tr>
      <w:tr w:rsidR="00F91E8E" w14:paraId="3AB92526" w14:textId="77777777" w:rsidTr="008F698F">
        <w:trPr>
          <w:trHeight w:val="397"/>
        </w:trPr>
        <w:tc>
          <w:tcPr>
            <w:tcW w:w="1413" w:type="dxa"/>
            <w:shd w:val="clear" w:color="auto" w:fill="FFFFFF" w:themeFill="background1"/>
          </w:tcPr>
          <w:p w14:paraId="70E3015B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4FB801D5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2B394B" w14:textId="77777777" w:rsidR="00F91E8E" w:rsidRPr="004471B6" w:rsidRDefault="00F91E8E" w:rsidP="008F698F"/>
        </w:tc>
        <w:tc>
          <w:tcPr>
            <w:tcW w:w="3544" w:type="dxa"/>
            <w:shd w:val="clear" w:color="auto" w:fill="FFFFFF" w:themeFill="background1"/>
          </w:tcPr>
          <w:p w14:paraId="5241E82F" w14:textId="77777777" w:rsidR="00F91E8E" w:rsidRPr="004471B6" w:rsidRDefault="00F91E8E" w:rsidP="008F698F"/>
        </w:tc>
        <w:tc>
          <w:tcPr>
            <w:tcW w:w="2835" w:type="dxa"/>
            <w:shd w:val="clear" w:color="auto" w:fill="FFFFFF" w:themeFill="background1"/>
          </w:tcPr>
          <w:p w14:paraId="4575292B" w14:textId="77777777" w:rsidR="00F91E8E" w:rsidRPr="004471B6" w:rsidRDefault="00F91E8E" w:rsidP="008F698F"/>
        </w:tc>
      </w:tr>
    </w:tbl>
    <w:p w14:paraId="6712F0E9" w14:textId="77777777" w:rsidR="00CC3155" w:rsidRDefault="00CC3155" w:rsidP="00F91E8E">
      <w:pPr>
        <w:tabs>
          <w:tab w:val="left" w:pos="1125"/>
        </w:tabs>
        <w:spacing w:after="0" w:line="240" w:lineRule="auto"/>
        <w:rPr>
          <w:rFonts w:eastAsia="Times New Roman" w:cstheme="minorHAnsi"/>
          <w:b/>
          <w:color w:val="244D7A"/>
          <w:sz w:val="24"/>
          <w:szCs w:val="24"/>
          <w:lang w:eastAsia="en-GB"/>
        </w:rPr>
      </w:pPr>
    </w:p>
    <w:p w14:paraId="14844209" w14:textId="20047BED" w:rsidR="00F91E8E" w:rsidRDefault="00F91E8E" w:rsidP="0011713A">
      <w:pPr>
        <w:pStyle w:val="Heading3"/>
      </w:pPr>
      <w:r w:rsidRPr="00B00172">
        <w:t xml:space="preserve">Pension contributions </w:t>
      </w:r>
    </w:p>
    <w:p w14:paraId="61EBB0EA" w14:textId="5C2D905F" w:rsidR="003B0D63" w:rsidRPr="003B0D63" w:rsidRDefault="003B0D63" w:rsidP="003B0D63">
      <w:pPr>
        <w:spacing w:after="0" w:line="240" w:lineRule="auto"/>
        <w:rPr>
          <w:rFonts w:cs="Arial"/>
        </w:rPr>
      </w:pPr>
      <w:r w:rsidRPr="005A3C2F">
        <w:rPr>
          <w:rFonts w:cs="Arial"/>
        </w:rPr>
        <w:t xml:space="preserve">Confirmation of </w:t>
      </w:r>
      <w:r>
        <w:rPr>
          <w:rFonts w:cs="Arial"/>
        </w:rPr>
        <w:t>total employee contributions paid</w:t>
      </w:r>
      <w:r w:rsidRPr="005A3C2F">
        <w:rPr>
          <w:rFonts w:cs="Arial"/>
        </w:rPr>
        <w:t xml:space="preserve"> in </w:t>
      </w:r>
      <w:r>
        <w:rPr>
          <w:rFonts w:cs="Arial"/>
        </w:rPr>
        <w:t xml:space="preserve">the </w:t>
      </w:r>
      <w:r w:rsidRPr="005A3C2F">
        <w:rPr>
          <w:rFonts w:cs="Arial"/>
        </w:rPr>
        <w:t>last 3 financial years: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Membership, pensionable pay, pension contributions"/>
        <w:tblDescription w:val="Pension contributions for last 2 years (if less than 2 years membership)"/>
      </w:tblPr>
      <w:tblGrid>
        <w:gridCol w:w="1696"/>
        <w:gridCol w:w="1701"/>
        <w:gridCol w:w="2127"/>
        <w:gridCol w:w="2693"/>
        <w:gridCol w:w="2268"/>
      </w:tblGrid>
      <w:tr w:rsidR="00BF44E6" w:rsidRPr="004471B6" w14:paraId="726CC8FA" w14:textId="77777777" w:rsidTr="00C50C6F">
        <w:trPr>
          <w:trHeight w:val="397"/>
          <w:tblHeader/>
        </w:trPr>
        <w:tc>
          <w:tcPr>
            <w:tcW w:w="1696" w:type="dxa"/>
            <w:shd w:val="clear" w:color="auto" w:fill="244D7A"/>
          </w:tcPr>
          <w:p w14:paraId="54218942" w14:textId="7C6485DA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Financial </w:t>
            </w:r>
            <w:r w:rsidR="00525A11">
              <w:rPr>
                <w:rFonts w:ascii="Calibri" w:eastAsiaTheme="majorEastAsia" w:hAnsi="Calibri" w:cstheme="majorBidi"/>
                <w:b/>
                <w:color w:val="FFFFFF" w:themeColor="background1"/>
              </w:rPr>
              <w:t>y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ear</w:t>
            </w:r>
          </w:p>
        </w:tc>
        <w:tc>
          <w:tcPr>
            <w:tcW w:w="1701" w:type="dxa"/>
            <w:shd w:val="clear" w:color="auto" w:fill="244D7A"/>
          </w:tcPr>
          <w:p w14:paraId="2C1FFB4F" w14:textId="3B9CBBCA" w:rsidR="00BF44E6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2127" w:type="dxa"/>
            <w:shd w:val="clear" w:color="auto" w:fill="244D7A"/>
          </w:tcPr>
          <w:p w14:paraId="277217CD" w14:textId="06DD0B4E" w:rsidR="00BF44E6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2693" w:type="dxa"/>
            <w:shd w:val="clear" w:color="auto" w:fill="244D7A"/>
          </w:tcPr>
          <w:p w14:paraId="04EB1010" w14:textId="5C7531D9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Total </w:t>
            </w:r>
            <w:r w:rsidR="00525A11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ontributions paid</w:t>
            </w:r>
          </w:p>
        </w:tc>
        <w:tc>
          <w:tcPr>
            <w:tcW w:w="2268" w:type="dxa"/>
            <w:shd w:val="clear" w:color="auto" w:fill="244D7A"/>
          </w:tcPr>
          <w:p w14:paraId="48D3D728" w14:textId="77777777" w:rsidR="00BF44E6" w:rsidRPr="00601D52" w:rsidRDefault="00BF44E6" w:rsidP="00BF44E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Contribution rate %</w:t>
            </w:r>
          </w:p>
        </w:tc>
      </w:tr>
      <w:tr w:rsidR="00BF44E6" w:rsidRPr="004471B6" w14:paraId="74A41F09" w14:textId="77777777" w:rsidTr="00C50C6F">
        <w:trPr>
          <w:trHeight w:val="397"/>
        </w:trPr>
        <w:tc>
          <w:tcPr>
            <w:tcW w:w="1696" w:type="dxa"/>
          </w:tcPr>
          <w:p w14:paraId="0C717FD8" w14:textId="2BEC5A71" w:rsidR="00BF44E6" w:rsidRDefault="00BF44E6" w:rsidP="00BF44E6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DA7F569" w14:textId="696E6633" w:rsidR="00BF44E6" w:rsidRPr="00BF44E6" w:rsidRDefault="00BF44E6" w:rsidP="00BF44E6">
            <w:pPr>
              <w:rPr>
                <w:u w:val="thick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12EC76A" w14:textId="3A8BBB94" w:rsidR="00BF44E6" w:rsidRDefault="00BF44E6" w:rsidP="00BF44E6"/>
        </w:tc>
        <w:tc>
          <w:tcPr>
            <w:tcW w:w="2693" w:type="dxa"/>
            <w:shd w:val="clear" w:color="auto" w:fill="FFFFFF" w:themeFill="background1"/>
          </w:tcPr>
          <w:p w14:paraId="55F07F73" w14:textId="1DAE4236" w:rsidR="00BF44E6" w:rsidRPr="004471B6" w:rsidRDefault="00BF44E6" w:rsidP="00BF44E6">
            <w:r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06564788" w14:textId="77777777" w:rsidR="00BF44E6" w:rsidRDefault="00BF44E6" w:rsidP="00BF44E6"/>
        </w:tc>
      </w:tr>
      <w:tr w:rsidR="00BF44E6" w:rsidRPr="004471B6" w14:paraId="1E30C054" w14:textId="77777777" w:rsidTr="00C50C6F">
        <w:trPr>
          <w:trHeight w:val="397"/>
        </w:trPr>
        <w:tc>
          <w:tcPr>
            <w:tcW w:w="1696" w:type="dxa"/>
          </w:tcPr>
          <w:p w14:paraId="0132B623" w14:textId="25566ED4" w:rsidR="00BF44E6" w:rsidRDefault="00BF44E6" w:rsidP="00BF44E6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97F8A57" w14:textId="77777777" w:rsidR="00BF44E6" w:rsidRDefault="00BF44E6" w:rsidP="00BF44E6"/>
        </w:tc>
        <w:tc>
          <w:tcPr>
            <w:tcW w:w="2127" w:type="dxa"/>
            <w:shd w:val="clear" w:color="auto" w:fill="FFFFFF" w:themeFill="background1"/>
          </w:tcPr>
          <w:p w14:paraId="6549F3BA" w14:textId="741A2161" w:rsidR="00BF44E6" w:rsidRDefault="00BF44E6" w:rsidP="00BF44E6"/>
        </w:tc>
        <w:tc>
          <w:tcPr>
            <w:tcW w:w="2693" w:type="dxa"/>
            <w:shd w:val="clear" w:color="auto" w:fill="FFFFFF" w:themeFill="background1"/>
          </w:tcPr>
          <w:p w14:paraId="79FD8C53" w14:textId="49051AC3" w:rsidR="00BF44E6" w:rsidRDefault="00C50C6F" w:rsidP="00BF44E6">
            <w:r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0EFD4025" w14:textId="77777777" w:rsidR="00BF44E6" w:rsidRDefault="00BF44E6" w:rsidP="00BF44E6"/>
        </w:tc>
      </w:tr>
      <w:tr w:rsidR="00BF44E6" w:rsidRPr="004471B6" w14:paraId="22EE96C4" w14:textId="77777777" w:rsidTr="00C50C6F">
        <w:trPr>
          <w:trHeight w:val="397"/>
        </w:trPr>
        <w:tc>
          <w:tcPr>
            <w:tcW w:w="1696" w:type="dxa"/>
          </w:tcPr>
          <w:p w14:paraId="29CBD3EF" w14:textId="7FE68351" w:rsidR="00BF44E6" w:rsidRDefault="00BF44E6" w:rsidP="00BF44E6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B20976B" w14:textId="77777777" w:rsidR="00BF44E6" w:rsidRDefault="00BF44E6" w:rsidP="00BF44E6"/>
        </w:tc>
        <w:tc>
          <w:tcPr>
            <w:tcW w:w="2127" w:type="dxa"/>
            <w:shd w:val="clear" w:color="auto" w:fill="FFFFFF" w:themeFill="background1"/>
          </w:tcPr>
          <w:p w14:paraId="4358CC53" w14:textId="7B9CD83D" w:rsidR="00BF44E6" w:rsidRDefault="00BF44E6" w:rsidP="00BF44E6"/>
        </w:tc>
        <w:tc>
          <w:tcPr>
            <w:tcW w:w="2693" w:type="dxa"/>
            <w:shd w:val="clear" w:color="auto" w:fill="FFFFFF" w:themeFill="background1"/>
          </w:tcPr>
          <w:p w14:paraId="426BABC1" w14:textId="63E08FFE" w:rsidR="00BF44E6" w:rsidRDefault="00C50C6F" w:rsidP="00BF44E6">
            <w:r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37A8DA03" w14:textId="77777777" w:rsidR="00BF44E6" w:rsidRDefault="00BF44E6" w:rsidP="00BF44E6"/>
        </w:tc>
      </w:tr>
    </w:tbl>
    <w:p w14:paraId="5747841E" w14:textId="77777777" w:rsidR="00F91E8E" w:rsidRDefault="00F91E8E" w:rsidP="00F91E8E">
      <w:pPr>
        <w:spacing w:after="0" w:line="240" w:lineRule="auto"/>
        <w:rPr>
          <w:b/>
          <w:color w:val="61207F"/>
          <w:sz w:val="24"/>
          <w:szCs w:val="24"/>
        </w:rPr>
      </w:pPr>
    </w:p>
    <w:p w14:paraId="6DA469CF" w14:textId="6621B07C" w:rsidR="00F91E8E" w:rsidRPr="00FE7BDF" w:rsidRDefault="00F91E8E" w:rsidP="0011713A">
      <w:pPr>
        <w:pStyle w:val="Heading3"/>
      </w:pPr>
      <w:r w:rsidRPr="00FE7BDF">
        <w:t xml:space="preserve">Contractual </w:t>
      </w:r>
      <w:r w:rsidR="00525A11">
        <w:t>p</w:t>
      </w:r>
      <w:r w:rsidRPr="00FE7BDF">
        <w:t>ay</w:t>
      </w:r>
    </w:p>
    <w:p w14:paraId="577C0E27" w14:textId="77777777" w:rsidR="00F91E8E" w:rsidRDefault="00F91E8E" w:rsidP="00F91E8E">
      <w:pPr>
        <w:spacing w:after="0" w:line="240" w:lineRule="auto"/>
        <w:rPr>
          <w:rFonts w:cs="Arial"/>
        </w:rPr>
      </w:pPr>
      <w:r w:rsidRPr="005A3C2F">
        <w:rPr>
          <w:rFonts w:cs="Arial"/>
        </w:rPr>
        <w:t xml:space="preserve">Confirmation of basic </w:t>
      </w:r>
      <w:r w:rsidRPr="009D3ECC">
        <w:rPr>
          <w:rFonts w:cs="Arial"/>
          <w:b/>
          <w:bCs/>
        </w:rPr>
        <w:t>full-time equivalent</w:t>
      </w:r>
      <w:r>
        <w:rPr>
          <w:rFonts w:cs="Arial"/>
        </w:rPr>
        <w:t xml:space="preserve"> </w:t>
      </w:r>
      <w:r w:rsidRPr="005A3C2F">
        <w:rPr>
          <w:rFonts w:cs="Arial"/>
        </w:rPr>
        <w:t>pensionable pay rates in last 3 financial years: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Confirmation of basic pensionalbe pay rates"/>
        <w:tblDescription w:val="Details of basic pensionalbe pay rates in last 3 financial years"/>
      </w:tblPr>
      <w:tblGrid>
        <w:gridCol w:w="2263"/>
        <w:gridCol w:w="1843"/>
        <w:gridCol w:w="1985"/>
        <w:gridCol w:w="4394"/>
      </w:tblGrid>
      <w:tr w:rsidR="00F91E8E" w:rsidRPr="005A3C2F" w14:paraId="7220E13D" w14:textId="77777777" w:rsidTr="008F698F">
        <w:trPr>
          <w:trHeight w:val="397"/>
          <w:tblHeader/>
        </w:trPr>
        <w:tc>
          <w:tcPr>
            <w:tcW w:w="2263" w:type="dxa"/>
            <w:shd w:val="clear" w:color="auto" w:fill="244D7A"/>
          </w:tcPr>
          <w:p w14:paraId="4D37D3FF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Basic pensionable pay rate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 period</w:t>
            </w:r>
          </w:p>
        </w:tc>
        <w:tc>
          <w:tcPr>
            <w:tcW w:w="1843" w:type="dxa"/>
            <w:shd w:val="clear" w:color="auto" w:fill="244D7A"/>
          </w:tcPr>
          <w:p w14:paraId="71CCB1B4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1985" w:type="dxa"/>
            <w:shd w:val="clear" w:color="auto" w:fill="244D7A"/>
          </w:tcPr>
          <w:p w14:paraId="54CA3EF3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4394" w:type="dxa"/>
            <w:shd w:val="clear" w:color="auto" w:fill="244D7A"/>
          </w:tcPr>
          <w:p w14:paraId="6DDDD427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Basic pensionable pay rate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 (the employees full time equivalent salary)</w:t>
            </w:r>
          </w:p>
        </w:tc>
      </w:tr>
      <w:tr w:rsidR="00F91E8E" w:rsidRPr="005A3C2F" w14:paraId="62BC53D6" w14:textId="77777777" w:rsidTr="008F698F">
        <w:trPr>
          <w:trHeight w:val="397"/>
        </w:trPr>
        <w:tc>
          <w:tcPr>
            <w:tcW w:w="2263" w:type="dxa"/>
          </w:tcPr>
          <w:p w14:paraId="726DD1C6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7A15996E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ABFE95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6526A14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  <w:tr w:rsidR="00F91E8E" w:rsidRPr="005A3C2F" w14:paraId="713EC713" w14:textId="77777777" w:rsidTr="008F698F">
        <w:trPr>
          <w:trHeight w:val="397"/>
        </w:trPr>
        <w:tc>
          <w:tcPr>
            <w:tcW w:w="2263" w:type="dxa"/>
          </w:tcPr>
          <w:p w14:paraId="6DE91906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2271E4AE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5EB777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AB0F1F2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  <w:tr w:rsidR="00F91E8E" w:rsidRPr="005A3C2F" w14:paraId="3ADFCEE4" w14:textId="77777777" w:rsidTr="008F698F">
        <w:trPr>
          <w:trHeight w:val="397"/>
        </w:trPr>
        <w:tc>
          <w:tcPr>
            <w:tcW w:w="2263" w:type="dxa"/>
          </w:tcPr>
          <w:p w14:paraId="10680EFA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03135608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D80FC8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6E218D7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</w:tbl>
    <w:p w14:paraId="3DD8CAF2" w14:textId="77777777" w:rsidR="00F91E8E" w:rsidRDefault="00F91E8E" w:rsidP="00F91E8E">
      <w:pPr>
        <w:spacing w:after="0" w:line="240" w:lineRule="auto"/>
        <w:rPr>
          <w:rFonts w:cs="Arial"/>
        </w:rPr>
      </w:pPr>
    </w:p>
    <w:p w14:paraId="40EE6B13" w14:textId="458F3147" w:rsidR="00F91E8E" w:rsidRPr="00D7444E" w:rsidRDefault="00F91E8E" w:rsidP="0011713A">
      <w:pPr>
        <w:pStyle w:val="Heading3"/>
      </w:pPr>
      <w:r w:rsidRPr="00D7444E">
        <w:t xml:space="preserve">Additional </w:t>
      </w:r>
      <w:r w:rsidR="00525A11">
        <w:t>p</w:t>
      </w:r>
      <w:r w:rsidRPr="00D7444E">
        <w:t xml:space="preserve">ensionable </w:t>
      </w:r>
      <w:r w:rsidR="00525A11">
        <w:t>p</w:t>
      </w:r>
      <w:r w:rsidRPr="00D7444E">
        <w:t>ayments (</w:t>
      </w:r>
      <w:r w:rsidR="00525A11">
        <w:t>c</w:t>
      </w:r>
      <w:r w:rsidRPr="00D7444E">
        <w:t xml:space="preserve">ontractual and </w:t>
      </w:r>
      <w:r w:rsidR="00525A11">
        <w:t>n</w:t>
      </w:r>
      <w:r w:rsidRPr="00D7444E">
        <w:t>on-contractual)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91E8E" w:rsidRPr="00601D52" w14:paraId="38710A68" w14:textId="77777777" w:rsidTr="008F698F">
        <w:trPr>
          <w:trHeight w:val="397"/>
          <w:tblHeader/>
        </w:trPr>
        <w:tc>
          <w:tcPr>
            <w:tcW w:w="7650" w:type="dxa"/>
            <w:shd w:val="clear" w:color="auto" w:fill="244D7A"/>
          </w:tcPr>
          <w:p w14:paraId="158E847B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2806" w:type="dxa"/>
            <w:shd w:val="clear" w:color="auto" w:fill="244D7A"/>
          </w:tcPr>
          <w:p w14:paraId="177D2E97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F91E8E" w:rsidRPr="004471B6" w14:paraId="43D02777" w14:textId="77777777" w:rsidTr="008F698F">
        <w:trPr>
          <w:trHeight w:val="397"/>
        </w:trPr>
        <w:tc>
          <w:tcPr>
            <w:tcW w:w="7650" w:type="dxa"/>
          </w:tcPr>
          <w:p w14:paraId="63A9106B" w14:textId="10175F92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Was the employee paid any contractual overtime, allowances or non-contractual overtime that was pensionable in the last 3 financial years?</w:t>
            </w:r>
          </w:p>
        </w:tc>
        <w:tc>
          <w:tcPr>
            <w:tcW w:w="2806" w:type="dxa"/>
            <w:shd w:val="clear" w:color="auto" w:fill="FFFFFF" w:themeFill="background1"/>
          </w:tcPr>
          <w:p w14:paraId="67E7D480" w14:textId="77777777" w:rsidR="00F91E8E" w:rsidRPr="004471B6" w:rsidRDefault="00F91E8E" w:rsidP="008F698F"/>
        </w:tc>
      </w:tr>
    </w:tbl>
    <w:p w14:paraId="2386C877" w14:textId="77777777" w:rsidR="00F91E8E" w:rsidRDefault="00F91E8E" w:rsidP="00F91E8E">
      <w:pPr>
        <w:spacing w:after="0" w:line="240" w:lineRule="auto"/>
        <w:rPr>
          <w:rFonts w:cs="Arial"/>
        </w:rPr>
      </w:pPr>
    </w:p>
    <w:p w14:paraId="04C5349B" w14:textId="77777777" w:rsidR="00F91E8E" w:rsidRDefault="00F91E8E" w:rsidP="00F91E8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If, yes, please fill in the table below: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Confirmation of contractual and non contractual payments"/>
        <w:tblDescription w:val="Details of contractual overtime / allowances or nor-contractual overtime paid in last 3 financial years"/>
      </w:tblPr>
      <w:tblGrid>
        <w:gridCol w:w="1271"/>
        <w:gridCol w:w="1843"/>
        <w:gridCol w:w="1701"/>
        <w:gridCol w:w="2835"/>
        <w:gridCol w:w="2835"/>
      </w:tblGrid>
      <w:tr w:rsidR="00F91E8E" w:rsidRPr="005A3C2F" w14:paraId="64E7E1F4" w14:textId="77777777" w:rsidTr="008F698F">
        <w:trPr>
          <w:trHeight w:val="397"/>
          <w:tblHeader/>
        </w:trPr>
        <w:tc>
          <w:tcPr>
            <w:tcW w:w="1271" w:type="dxa"/>
            <w:shd w:val="clear" w:color="auto" w:fill="244D7A"/>
          </w:tcPr>
          <w:p w14:paraId="1C7FDAB4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Financial year</w:t>
            </w:r>
          </w:p>
        </w:tc>
        <w:tc>
          <w:tcPr>
            <w:tcW w:w="1843" w:type="dxa"/>
            <w:shd w:val="clear" w:color="auto" w:fill="244D7A"/>
          </w:tcPr>
          <w:p w14:paraId="6FF5EE4D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1701" w:type="dxa"/>
            <w:shd w:val="clear" w:color="auto" w:fill="244D7A"/>
          </w:tcPr>
          <w:p w14:paraId="48C3E1AE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2835" w:type="dxa"/>
            <w:shd w:val="clear" w:color="auto" w:fill="244D7A"/>
          </w:tcPr>
          <w:p w14:paraId="1DB5A4A8" w14:textId="50F31040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Total </w:t>
            </w:r>
            <w:r w:rsidR="00525A11"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ontractual overtime / allowances paid</w:t>
            </w:r>
          </w:p>
        </w:tc>
        <w:tc>
          <w:tcPr>
            <w:tcW w:w="2835" w:type="dxa"/>
            <w:shd w:val="clear" w:color="auto" w:fill="244D7A"/>
          </w:tcPr>
          <w:p w14:paraId="5C7A8FB4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Total non-contractual overtime pa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i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</w:p>
        </w:tc>
      </w:tr>
      <w:tr w:rsidR="00F91E8E" w:rsidRPr="005A3C2F" w14:paraId="3C2A0D28" w14:textId="77777777" w:rsidTr="008F698F">
        <w:trPr>
          <w:trHeight w:val="397"/>
        </w:trPr>
        <w:tc>
          <w:tcPr>
            <w:tcW w:w="1271" w:type="dxa"/>
          </w:tcPr>
          <w:p w14:paraId="2ED42742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1BF2CBBF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7F1DC7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43A62865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835" w:type="dxa"/>
            <w:shd w:val="clear" w:color="auto" w:fill="auto"/>
          </w:tcPr>
          <w:p w14:paraId="58688102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  <w:tr w:rsidR="00F91E8E" w:rsidRPr="005A3C2F" w14:paraId="1F88452E" w14:textId="77777777" w:rsidTr="008F698F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</w:tcPr>
          <w:p w14:paraId="344792CC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D758BA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3AF63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91C3E4F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8F3244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  <w:tr w:rsidR="00F91E8E" w:rsidRPr="005A3C2F" w14:paraId="3706BC1C" w14:textId="77777777" w:rsidTr="008F698F">
        <w:trPr>
          <w:trHeight w:val="397"/>
        </w:trPr>
        <w:tc>
          <w:tcPr>
            <w:tcW w:w="1271" w:type="dxa"/>
            <w:tcBorders>
              <w:bottom w:val="single" w:sz="4" w:space="0" w:color="auto"/>
            </w:tcBorders>
          </w:tcPr>
          <w:p w14:paraId="49D2AD75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5540BD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A16755" w14:textId="77777777" w:rsidR="00F91E8E" w:rsidRPr="005A3C2F" w:rsidRDefault="00F91E8E" w:rsidP="008F698F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05E518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F32B2EB" w14:textId="77777777" w:rsidR="00F91E8E" w:rsidRPr="005A3C2F" w:rsidRDefault="00F91E8E" w:rsidP="008F698F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</w:tr>
    </w:tbl>
    <w:p w14:paraId="0510E138" w14:textId="77777777" w:rsidR="007E325F" w:rsidRDefault="007E325F" w:rsidP="00F91E8E">
      <w:pPr>
        <w:spacing w:after="0" w:line="240" w:lineRule="auto"/>
        <w:rPr>
          <w:rFonts w:cs="Arial"/>
        </w:rPr>
      </w:pPr>
    </w:p>
    <w:p w14:paraId="68EB5EF5" w14:textId="3699BB1E" w:rsidR="00F91E8E" w:rsidRDefault="00F91E8E" w:rsidP="0011713A">
      <w:pPr>
        <w:pStyle w:val="Heading3"/>
      </w:pPr>
      <w:r w:rsidRPr="00D05BB9">
        <w:t xml:space="preserve">Purchase of </w:t>
      </w:r>
      <w:r w:rsidR="000607E7">
        <w:t>a</w:t>
      </w:r>
      <w:r w:rsidRPr="00D05BB9">
        <w:t xml:space="preserve">nnual </w:t>
      </w:r>
      <w:r w:rsidR="000F5D44">
        <w:t>l</w:t>
      </w:r>
      <w:r w:rsidRPr="00D05BB9">
        <w:t xml:space="preserve">eave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91E8E" w:rsidRPr="00601D52" w14:paraId="199210E0" w14:textId="77777777" w:rsidTr="008F698F">
        <w:trPr>
          <w:trHeight w:val="397"/>
          <w:tblHeader/>
        </w:trPr>
        <w:tc>
          <w:tcPr>
            <w:tcW w:w="7650" w:type="dxa"/>
            <w:shd w:val="clear" w:color="auto" w:fill="244D7A"/>
          </w:tcPr>
          <w:p w14:paraId="28A6D617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2806" w:type="dxa"/>
            <w:shd w:val="clear" w:color="auto" w:fill="244D7A"/>
          </w:tcPr>
          <w:p w14:paraId="236FF837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F91E8E" w:rsidRPr="004471B6" w14:paraId="7B5CD6F5" w14:textId="77777777" w:rsidTr="008F698F">
        <w:trPr>
          <w:trHeight w:val="397"/>
        </w:trPr>
        <w:tc>
          <w:tcPr>
            <w:tcW w:w="7650" w:type="dxa"/>
          </w:tcPr>
          <w:p w14:paraId="139E3260" w14:textId="4377C723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Did the member </w:t>
            </w:r>
            <w:r w:rsidR="0020384E">
              <w:rPr>
                <w:rFonts w:cstheme="minorHAnsi"/>
              </w:rPr>
              <w:t>buy</w:t>
            </w:r>
            <w:r>
              <w:rPr>
                <w:rFonts w:cstheme="minorHAnsi"/>
              </w:rPr>
              <w:t xml:space="preserve"> annual leave in the last 3 financial years?</w:t>
            </w:r>
          </w:p>
        </w:tc>
        <w:tc>
          <w:tcPr>
            <w:tcW w:w="2806" w:type="dxa"/>
            <w:shd w:val="clear" w:color="auto" w:fill="FFFFFF" w:themeFill="background1"/>
          </w:tcPr>
          <w:p w14:paraId="36FF4DEA" w14:textId="77777777" w:rsidR="00F91E8E" w:rsidRPr="004471B6" w:rsidRDefault="00F91E8E" w:rsidP="008F698F"/>
        </w:tc>
      </w:tr>
    </w:tbl>
    <w:p w14:paraId="6A928235" w14:textId="77777777" w:rsidR="00F91E8E" w:rsidRDefault="00F91E8E" w:rsidP="00525A11">
      <w:pPr>
        <w:spacing w:before="120"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If, yes, please fill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firmation of non-pensionable deductions"/>
        <w:tblDescription w:val="Details of purchase of annual leave"/>
      </w:tblPr>
      <w:tblGrid>
        <w:gridCol w:w="7650"/>
        <w:gridCol w:w="2806"/>
      </w:tblGrid>
      <w:tr w:rsidR="006B39AE" w:rsidRPr="00601D52" w14:paraId="04E6EF02" w14:textId="77777777" w:rsidTr="00B17596">
        <w:trPr>
          <w:trHeight w:val="397"/>
          <w:tblHeader/>
        </w:trPr>
        <w:tc>
          <w:tcPr>
            <w:tcW w:w="7650" w:type="dxa"/>
            <w:shd w:val="clear" w:color="auto" w:fill="244D7A"/>
          </w:tcPr>
          <w:p w14:paraId="57E3DFE1" w14:textId="4A8355E3" w:rsidR="006B39AE" w:rsidRPr="00601D52" w:rsidRDefault="00B17596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How was the </w:t>
            </w:r>
            <w:r w:rsidR="00663306">
              <w:rPr>
                <w:rFonts w:ascii="Calibri" w:eastAsiaTheme="majorEastAsia" w:hAnsi="Calibri" w:cstheme="majorBidi"/>
                <w:b/>
                <w:color w:val="FFFFFF" w:themeColor="background1"/>
              </w:rPr>
              <w:t>purchase of additional annual leave treated?</w:t>
            </w:r>
          </w:p>
        </w:tc>
        <w:tc>
          <w:tcPr>
            <w:tcW w:w="2806" w:type="dxa"/>
            <w:shd w:val="clear" w:color="auto" w:fill="244D7A"/>
          </w:tcPr>
          <w:p w14:paraId="5C10A06A" w14:textId="77777777" w:rsidR="006B39AE" w:rsidRPr="00601D52" w:rsidRDefault="006B39AE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6B39AE" w:rsidRPr="004471B6" w14:paraId="496A13D4" w14:textId="77777777" w:rsidTr="00B17596">
        <w:trPr>
          <w:trHeight w:val="397"/>
        </w:trPr>
        <w:tc>
          <w:tcPr>
            <w:tcW w:w="7650" w:type="dxa"/>
          </w:tcPr>
          <w:p w14:paraId="2A6BD3CE" w14:textId="08559622" w:rsidR="00E8709B" w:rsidRPr="00E8709B" w:rsidRDefault="001A53FB" w:rsidP="00132F07">
            <w:pPr>
              <w:ind w:right="261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63306">
              <w:rPr>
                <w:rFonts w:cstheme="minorHAnsi"/>
              </w:rPr>
              <w:t xml:space="preserve"> </w:t>
            </w:r>
            <w:r w:rsidR="009E75B6">
              <w:rPr>
                <w:rFonts w:cstheme="minorHAnsi"/>
              </w:rPr>
              <w:t>–</w:t>
            </w:r>
            <w:r w:rsidR="006633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 w:rsidR="009E75B6">
              <w:rPr>
                <w:rFonts w:cstheme="minorHAnsi"/>
              </w:rPr>
              <w:t xml:space="preserve">he employees pay is reduced </w:t>
            </w:r>
            <w:r w:rsidR="00A92B02" w:rsidRPr="00890967">
              <w:rPr>
                <w:rFonts w:cstheme="minorHAnsi"/>
                <w:b/>
                <w:bCs/>
              </w:rPr>
              <w:t>before</w:t>
            </w:r>
            <w:r w:rsidR="00A92B02">
              <w:rPr>
                <w:rFonts w:cstheme="minorHAnsi"/>
              </w:rPr>
              <w:t xml:space="preserve"> tax, NIC deductions and pension contributions are</w:t>
            </w:r>
            <w:r w:rsidR="00386C53">
              <w:rPr>
                <w:rFonts w:cstheme="minorHAnsi"/>
              </w:rPr>
              <w:t xml:space="preserve"> deducted</w:t>
            </w:r>
            <w:r w:rsidR="00D06C0E">
              <w:rPr>
                <w:rFonts w:cstheme="minorHAnsi"/>
              </w:rPr>
              <w:t>.</w:t>
            </w:r>
            <w:r w:rsidR="00777D0D">
              <w:rPr>
                <w:rFonts w:cstheme="minorHAnsi"/>
              </w:rPr>
              <w:t>*</w:t>
            </w:r>
          </w:p>
        </w:tc>
        <w:tc>
          <w:tcPr>
            <w:tcW w:w="2806" w:type="dxa"/>
            <w:shd w:val="clear" w:color="auto" w:fill="FFFFFF" w:themeFill="background1"/>
          </w:tcPr>
          <w:p w14:paraId="3E457A52" w14:textId="77777777" w:rsidR="006B39AE" w:rsidRDefault="006B39AE" w:rsidP="00132F07"/>
          <w:p w14:paraId="05A94288" w14:textId="77777777" w:rsidR="006B39AE" w:rsidRPr="004471B6" w:rsidRDefault="006B39AE" w:rsidP="00132F07"/>
        </w:tc>
      </w:tr>
      <w:tr w:rsidR="00B17596" w:rsidRPr="004471B6" w14:paraId="3992BE56" w14:textId="77777777" w:rsidTr="00B17596">
        <w:trPr>
          <w:trHeight w:val="397"/>
        </w:trPr>
        <w:tc>
          <w:tcPr>
            <w:tcW w:w="7650" w:type="dxa"/>
          </w:tcPr>
          <w:p w14:paraId="456C6743" w14:textId="2F165F5F" w:rsidR="00B17596" w:rsidRDefault="001A53FB" w:rsidP="00132F07">
            <w:pPr>
              <w:ind w:right="261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86C53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t</w:t>
            </w:r>
            <w:r w:rsidR="00386C53">
              <w:rPr>
                <w:rFonts w:cstheme="minorHAnsi"/>
              </w:rPr>
              <w:t>he employee</w:t>
            </w:r>
            <w:r w:rsidR="00D06C0E">
              <w:rPr>
                <w:rFonts w:cstheme="minorHAnsi"/>
              </w:rPr>
              <w:t>’</w:t>
            </w:r>
            <w:r w:rsidR="00386C53">
              <w:rPr>
                <w:rFonts w:cstheme="minorHAnsi"/>
              </w:rPr>
              <w:t>s contract of employment changed</w:t>
            </w:r>
            <w:r w:rsidR="00701901">
              <w:rPr>
                <w:rFonts w:cstheme="minorHAnsi"/>
              </w:rPr>
              <w:t xml:space="preserve"> </w:t>
            </w:r>
            <w:r w:rsidR="00B45D1E">
              <w:rPr>
                <w:rFonts w:cstheme="minorHAnsi"/>
              </w:rPr>
              <w:t>because</w:t>
            </w:r>
            <w:r w:rsidR="00701901">
              <w:rPr>
                <w:rFonts w:cstheme="minorHAnsi"/>
              </w:rPr>
              <w:t xml:space="preserve"> the </w:t>
            </w:r>
            <w:r>
              <w:rPr>
                <w:rFonts w:cstheme="minorHAnsi"/>
              </w:rPr>
              <w:t>e</w:t>
            </w:r>
            <w:r w:rsidR="00701901">
              <w:rPr>
                <w:rFonts w:cstheme="minorHAnsi"/>
              </w:rPr>
              <w:t>mployer reduces the number of days the employee is required to work in a year</w:t>
            </w:r>
            <w:r w:rsidR="00D06C0E">
              <w:rPr>
                <w:rFonts w:cstheme="minorHAnsi"/>
              </w:rPr>
              <w:t>.</w:t>
            </w:r>
            <w:r w:rsidR="00777D0D">
              <w:rPr>
                <w:rFonts w:cstheme="minorHAnsi"/>
              </w:rPr>
              <w:t>*</w:t>
            </w:r>
          </w:p>
        </w:tc>
        <w:tc>
          <w:tcPr>
            <w:tcW w:w="2806" w:type="dxa"/>
            <w:shd w:val="clear" w:color="auto" w:fill="FFFFFF" w:themeFill="background1"/>
          </w:tcPr>
          <w:p w14:paraId="6AC2430A" w14:textId="77777777" w:rsidR="00B17596" w:rsidRDefault="00B17596" w:rsidP="00132F07"/>
        </w:tc>
      </w:tr>
      <w:tr w:rsidR="00B17596" w:rsidRPr="004471B6" w14:paraId="60E68AB7" w14:textId="77777777" w:rsidTr="00B17596">
        <w:trPr>
          <w:trHeight w:val="397"/>
        </w:trPr>
        <w:tc>
          <w:tcPr>
            <w:tcW w:w="7650" w:type="dxa"/>
          </w:tcPr>
          <w:p w14:paraId="11CA2B7A" w14:textId="6ABB50C4" w:rsidR="00AA445F" w:rsidRDefault="00890967" w:rsidP="00132F07">
            <w:pPr>
              <w:ind w:right="261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C1C7C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n</w:t>
            </w:r>
            <w:r w:rsidR="00CC1C7C">
              <w:rPr>
                <w:rFonts w:cstheme="minorHAnsi"/>
              </w:rPr>
              <w:t xml:space="preserve">et deduction from the </w:t>
            </w:r>
            <w:r w:rsidR="00777D0D">
              <w:rPr>
                <w:rFonts w:cstheme="minorHAnsi"/>
              </w:rPr>
              <w:t>e</w:t>
            </w:r>
            <w:r w:rsidR="00CC1C7C">
              <w:rPr>
                <w:rFonts w:cstheme="minorHAnsi"/>
              </w:rPr>
              <w:t>mployee</w:t>
            </w:r>
            <w:r w:rsidR="00D06C0E">
              <w:rPr>
                <w:rFonts w:cstheme="minorHAnsi"/>
              </w:rPr>
              <w:t>’</w:t>
            </w:r>
            <w:r w:rsidR="00CC1C7C">
              <w:rPr>
                <w:rFonts w:cstheme="minorHAnsi"/>
              </w:rPr>
              <w:t>s full pay</w:t>
            </w:r>
            <w:r w:rsidR="00AA445F">
              <w:rPr>
                <w:rFonts w:cstheme="minorHAnsi"/>
              </w:rPr>
              <w:t xml:space="preserve"> </w:t>
            </w:r>
            <w:r w:rsidR="00AA445F" w:rsidRPr="00890967">
              <w:rPr>
                <w:rFonts w:cstheme="minorHAnsi"/>
                <w:b/>
                <w:bCs/>
              </w:rPr>
              <w:t>after</w:t>
            </w:r>
            <w:r w:rsidR="00AA445F">
              <w:rPr>
                <w:rFonts w:cstheme="minorHAnsi"/>
              </w:rPr>
              <w:t xml:space="preserve"> tax, NIC deductions and pension contributions deducted</w:t>
            </w:r>
            <w:r w:rsidR="00D06C0E">
              <w:rPr>
                <w:rFonts w:cstheme="minorHAnsi"/>
              </w:rPr>
              <w:t>.</w:t>
            </w:r>
          </w:p>
        </w:tc>
        <w:tc>
          <w:tcPr>
            <w:tcW w:w="2806" w:type="dxa"/>
            <w:shd w:val="clear" w:color="auto" w:fill="FFFFFF" w:themeFill="background1"/>
          </w:tcPr>
          <w:p w14:paraId="13F2B3C0" w14:textId="77777777" w:rsidR="00B17596" w:rsidRDefault="00B17596" w:rsidP="00132F07"/>
        </w:tc>
      </w:tr>
    </w:tbl>
    <w:p w14:paraId="552A0D15" w14:textId="44BFCFC6" w:rsidR="009E6221" w:rsidRPr="00F011D8" w:rsidRDefault="009E6221" w:rsidP="009E6221">
      <w:pPr>
        <w:spacing w:after="0" w:line="240" w:lineRule="auto"/>
        <w:rPr>
          <w:sz w:val="18"/>
          <w:szCs w:val="18"/>
        </w:rPr>
      </w:pPr>
      <w:r w:rsidRPr="00F011D8">
        <w:rPr>
          <w:sz w:val="18"/>
          <w:szCs w:val="18"/>
        </w:rPr>
        <w:t xml:space="preserve">* 1 &amp; 2 will impact the final pay calculation for any membership built up before 01 April 2014, see the </w:t>
      </w:r>
      <w:hyperlink r:id="rId11" w:history="1">
        <w:r w:rsidRPr="00A81C8A">
          <w:rPr>
            <w:rStyle w:val="Hyperlink"/>
            <w:sz w:val="18"/>
            <w:szCs w:val="18"/>
          </w:rPr>
          <w:t xml:space="preserve">Payroll </w:t>
        </w:r>
        <w:r w:rsidR="005C14CE" w:rsidRPr="00A81C8A">
          <w:rPr>
            <w:rStyle w:val="Hyperlink"/>
            <w:sz w:val="18"/>
            <w:szCs w:val="18"/>
          </w:rPr>
          <w:t>g</w:t>
        </w:r>
        <w:r w:rsidRPr="00A81C8A">
          <w:rPr>
            <w:rStyle w:val="Hyperlink"/>
            <w:sz w:val="18"/>
            <w:szCs w:val="18"/>
          </w:rPr>
          <w:t>uide</w:t>
        </w:r>
      </w:hyperlink>
      <w:r w:rsidRPr="00F011D8">
        <w:rPr>
          <w:sz w:val="18"/>
          <w:szCs w:val="18"/>
        </w:rPr>
        <w:t xml:space="preserve"> for </w:t>
      </w:r>
      <w:r w:rsidR="005C14CE">
        <w:rPr>
          <w:sz w:val="18"/>
          <w:szCs w:val="18"/>
        </w:rPr>
        <w:t>more</w:t>
      </w:r>
      <w:r w:rsidRPr="00F011D8">
        <w:rPr>
          <w:sz w:val="18"/>
          <w:szCs w:val="18"/>
        </w:rPr>
        <w:t xml:space="preserve"> information</w:t>
      </w:r>
      <w:r w:rsidR="005C14CE">
        <w:rPr>
          <w:sz w:val="18"/>
          <w:szCs w:val="18"/>
        </w:rPr>
        <w:t>.</w:t>
      </w:r>
      <w:r w:rsidRPr="00F011D8">
        <w:rPr>
          <w:sz w:val="18"/>
          <w:szCs w:val="18"/>
        </w:rPr>
        <w:t xml:space="preserve"> </w:t>
      </w:r>
    </w:p>
    <w:p w14:paraId="44095B3D" w14:textId="77777777" w:rsidR="009E6221" w:rsidRDefault="009E6221" w:rsidP="00777D0D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2127"/>
        <w:gridCol w:w="2097"/>
      </w:tblGrid>
      <w:tr w:rsidR="009E6221" w:rsidRPr="00601D52" w14:paraId="500303B9" w14:textId="77777777" w:rsidTr="00105A96">
        <w:trPr>
          <w:trHeight w:val="397"/>
          <w:tblHeader/>
        </w:trPr>
        <w:tc>
          <w:tcPr>
            <w:tcW w:w="2547" w:type="dxa"/>
            <w:shd w:val="clear" w:color="auto" w:fill="244D7A"/>
          </w:tcPr>
          <w:p w14:paraId="2BF949DD" w14:textId="77777777" w:rsidR="009E6221" w:rsidRPr="00601D52" w:rsidRDefault="009E6221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Purchase of annual leave period</w:t>
            </w:r>
          </w:p>
        </w:tc>
        <w:tc>
          <w:tcPr>
            <w:tcW w:w="1843" w:type="dxa"/>
            <w:shd w:val="clear" w:color="auto" w:fill="244D7A"/>
          </w:tcPr>
          <w:p w14:paraId="15936A65" w14:textId="77777777" w:rsidR="009E6221" w:rsidRPr="00601D52" w:rsidRDefault="009E6221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Days 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bought</w:t>
            </w:r>
          </w:p>
        </w:tc>
        <w:tc>
          <w:tcPr>
            <w:tcW w:w="1842" w:type="dxa"/>
            <w:shd w:val="clear" w:color="auto" w:fill="244D7A"/>
          </w:tcPr>
          <w:p w14:paraId="536566A1" w14:textId="77777777" w:rsidR="009E6221" w:rsidRPr="00601D52" w:rsidRDefault="009E6221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Total Deduction</w:t>
            </w:r>
          </w:p>
        </w:tc>
        <w:tc>
          <w:tcPr>
            <w:tcW w:w="2127" w:type="dxa"/>
            <w:shd w:val="clear" w:color="auto" w:fill="244D7A"/>
          </w:tcPr>
          <w:p w14:paraId="741F0255" w14:textId="77777777" w:rsidR="009E6221" w:rsidRPr="00601D52" w:rsidRDefault="009E6221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deduction from</w:t>
            </w:r>
          </w:p>
        </w:tc>
        <w:tc>
          <w:tcPr>
            <w:tcW w:w="2097" w:type="dxa"/>
            <w:shd w:val="clear" w:color="auto" w:fill="244D7A"/>
          </w:tcPr>
          <w:p w14:paraId="64A95A88" w14:textId="77777777" w:rsidR="009E6221" w:rsidRPr="00601D52" w:rsidRDefault="009E6221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deduction to</w:t>
            </w:r>
          </w:p>
        </w:tc>
      </w:tr>
      <w:tr w:rsidR="009E6221" w:rsidRPr="005A3C2F" w14:paraId="0EEB91BD" w14:textId="77777777" w:rsidTr="00105A96">
        <w:trPr>
          <w:trHeight w:val="397"/>
        </w:trPr>
        <w:tc>
          <w:tcPr>
            <w:tcW w:w="2547" w:type="dxa"/>
          </w:tcPr>
          <w:p w14:paraId="1EB2B4C3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48CD6D8A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BF012AA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127" w:type="dxa"/>
            <w:shd w:val="clear" w:color="auto" w:fill="FFFFFF" w:themeFill="background1"/>
          </w:tcPr>
          <w:p w14:paraId="1408BAD5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2DF44443" w14:textId="77777777" w:rsidR="009E6221" w:rsidRPr="005A3C2F" w:rsidRDefault="009E6221" w:rsidP="00105A96">
            <w:pPr>
              <w:rPr>
                <w:rFonts w:cs="Arial"/>
              </w:rPr>
            </w:pPr>
          </w:p>
        </w:tc>
      </w:tr>
      <w:tr w:rsidR="009E6221" w:rsidRPr="005A3C2F" w14:paraId="6EB407A8" w14:textId="77777777" w:rsidTr="00105A96">
        <w:trPr>
          <w:trHeight w:val="397"/>
        </w:trPr>
        <w:tc>
          <w:tcPr>
            <w:tcW w:w="2547" w:type="dxa"/>
          </w:tcPr>
          <w:p w14:paraId="7E42B980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60D36C64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9F23323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127" w:type="dxa"/>
            <w:shd w:val="clear" w:color="auto" w:fill="FFFFFF" w:themeFill="background1"/>
          </w:tcPr>
          <w:p w14:paraId="4BA09464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6A698F86" w14:textId="77777777" w:rsidR="009E6221" w:rsidRPr="005A3C2F" w:rsidRDefault="009E6221" w:rsidP="00105A96">
            <w:pPr>
              <w:rPr>
                <w:rFonts w:cs="Arial"/>
              </w:rPr>
            </w:pPr>
          </w:p>
        </w:tc>
      </w:tr>
      <w:tr w:rsidR="009E6221" w:rsidRPr="005A3C2F" w14:paraId="079C043A" w14:textId="77777777" w:rsidTr="00105A96">
        <w:trPr>
          <w:trHeight w:val="397"/>
        </w:trPr>
        <w:tc>
          <w:tcPr>
            <w:tcW w:w="2547" w:type="dxa"/>
          </w:tcPr>
          <w:p w14:paraId="0B969B2A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2BCB59B9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33DE247" w14:textId="77777777" w:rsidR="009E6221" w:rsidRPr="005A3C2F" w:rsidRDefault="009E6221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127" w:type="dxa"/>
            <w:shd w:val="clear" w:color="auto" w:fill="FFFFFF" w:themeFill="background1"/>
          </w:tcPr>
          <w:p w14:paraId="681E8FFD" w14:textId="77777777" w:rsidR="009E6221" w:rsidRPr="005A3C2F" w:rsidRDefault="009E6221" w:rsidP="00105A96">
            <w:pPr>
              <w:rPr>
                <w:rFonts w:cs="Arial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7786C0B6" w14:textId="77777777" w:rsidR="009E6221" w:rsidRPr="005A3C2F" w:rsidRDefault="009E6221" w:rsidP="00105A96">
            <w:pPr>
              <w:rPr>
                <w:rFonts w:cs="Arial"/>
              </w:rPr>
            </w:pPr>
          </w:p>
        </w:tc>
      </w:tr>
    </w:tbl>
    <w:p w14:paraId="6BE9E5D4" w14:textId="77777777" w:rsidR="009E6221" w:rsidRDefault="009E6221" w:rsidP="00777D0D">
      <w:pPr>
        <w:spacing w:after="0" w:line="240" w:lineRule="auto"/>
        <w:rPr>
          <w:sz w:val="18"/>
          <w:szCs w:val="18"/>
        </w:rPr>
      </w:pPr>
    </w:p>
    <w:p w14:paraId="446B4207" w14:textId="207834E6" w:rsidR="0032298C" w:rsidRPr="0018473C" w:rsidRDefault="0027546E" w:rsidP="0011713A">
      <w:pPr>
        <w:pStyle w:val="Heading3"/>
      </w:pPr>
      <w:r w:rsidRPr="00B00172">
        <w:t xml:space="preserve">Additional </w:t>
      </w:r>
      <w:r w:rsidR="0032298C" w:rsidRPr="0018473C">
        <w:t>Pension Contrib</w:t>
      </w:r>
      <w:r w:rsidRPr="0018473C">
        <w:t>utions (APCs) details</w:t>
      </w:r>
    </w:p>
    <w:p w14:paraId="2547CC5B" w14:textId="2C3FCD63" w:rsidR="005E2C4C" w:rsidRPr="005E2C4C" w:rsidRDefault="005E2C4C" w:rsidP="0032298C">
      <w:pPr>
        <w:spacing w:after="0" w:line="240" w:lineRule="auto"/>
        <w:rPr>
          <w:rFonts w:cs="Arial"/>
          <w:b/>
          <w:bCs/>
          <w:color w:val="1F4E79" w:themeColor="accent1" w:themeShade="80"/>
          <w:sz w:val="24"/>
          <w:szCs w:val="24"/>
        </w:rPr>
      </w:pPr>
      <w:r>
        <w:rPr>
          <w:rFonts w:cstheme="minorHAnsi"/>
        </w:rPr>
        <w:t xml:space="preserve">Please confirm if the employee </w:t>
      </w:r>
      <w:r w:rsidR="003137AC">
        <w:rPr>
          <w:rFonts w:cstheme="minorHAnsi"/>
        </w:rPr>
        <w:t>entered</w:t>
      </w:r>
      <w:r>
        <w:rPr>
          <w:rFonts w:cstheme="minorHAnsi"/>
        </w:rPr>
        <w:t xml:space="preserve"> an APC contract in the last </w:t>
      </w:r>
      <w:r w:rsidR="00FE2E06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18473C">
        <w:rPr>
          <w:rFonts w:cstheme="minorHAnsi"/>
        </w:rPr>
        <w:t>financial</w:t>
      </w:r>
      <w:r>
        <w:rPr>
          <w:rFonts w:cstheme="minorHAnsi"/>
        </w:rPr>
        <w:t xml:space="preserve">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32298C" w:rsidRPr="00601D52" w14:paraId="54E20956" w14:textId="77777777" w:rsidTr="00132F07">
        <w:trPr>
          <w:trHeight w:val="397"/>
          <w:tblHeader/>
        </w:trPr>
        <w:tc>
          <w:tcPr>
            <w:tcW w:w="7650" w:type="dxa"/>
            <w:shd w:val="clear" w:color="auto" w:fill="244D7A"/>
          </w:tcPr>
          <w:p w14:paraId="61D0E374" w14:textId="77777777" w:rsidR="0032298C" w:rsidRPr="00601D52" w:rsidRDefault="0032298C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2806" w:type="dxa"/>
            <w:shd w:val="clear" w:color="auto" w:fill="244D7A"/>
          </w:tcPr>
          <w:p w14:paraId="25B2BBF9" w14:textId="77777777" w:rsidR="0032298C" w:rsidRPr="00601D52" w:rsidRDefault="0032298C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32298C" w:rsidRPr="004471B6" w14:paraId="4D805EE5" w14:textId="77777777" w:rsidTr="00132F07">
        <w:trPr>
          <w:trHeight w:val="397"/>
        </w:trPr>
        <w:tc>
          <w:tcPr>
            <w:tcW w:w="7650" w:type="dxa"/>
          </w:tcPr>
          <w:p w14:paraId="7E8D05D3" w14:textId="3413FEDD" w:rsidR="0032298C" w:rsidRPr="004471B6" w:rsidRDefault="005E2C4C" w:rsidP="00132F07">
            <w:pPr>
              <w:ind w:right="261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APCs taken from employee’s pay in the last </w:t>
            </w:r>
            <w:r w:rsidR="00FE2E06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financial years</w:t>
            </w:r>
          </w:p>
        </w:tc>
        <w:tc>
          <w:tcPr>
            <w:tcW w:w="2806" w:type="dxa"/>
            <w:shd w:val="clear" w:color="auto" w:fill="FFFFFF" w:themeFill="background1"/>
          </w:tcPr>
          <w:p w14:paraId="03256AD7" w14:textId="77777777" w:rsidR="0032298C" w:rsidRPr="004471B6" w:rsidRDefault="0032298C" w:rsidP="00132F07"/>
        </w:tc>
      </w:tr>
    </w:tbl>
    <w:p w14:paraId="1D998EA3" w14:textId="0072F99A" w:rsidR="005B5876" w:rsidRDefault="0032298C" w:rsidP="00A81C8A">
      <w:pPr>
        <w:spacing w:before="120"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</w:t>
      </w:r>
      <w:r w:rsidR="005B5876">
        <w:rPr>
          <w:rFonts w:eastAsia="Times New Roman" w:cstheme="minorHAnsi"/>
          <w:lang w:eastAsia="en-GB"/>
        </w:rPr>
        <w:t xml:space="preserve"> yes, please fill in the table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  <w:tblCaption w:val="Membership, pensionable pay, pension contributions"/>
        <w:tblDescription w:val="Details of AVCs taken from employee's pay in last 2 financial years"/>
      </w:tblPr>
      <w:tblGrid>
        <w:gridCol w:w="6232"/>
        <w:gridCol w:w="4224"/>
      </w:tblGrid>
      <w:tr w:rsidR="005B5876" w:rsidRPr="004471B6" w14:paraId="2FA7DA78" w14:textId="77777777" w:rsidTr="00A81C8A">
        <w:trPr>
          <w:trHeight w:val="397"/>
          <w:tblHeader/>
        </w:trPr>
        <w:tc>
          <w:tcPr>
            <w:tcW w:w="6232" w:type="dxa"/>
            <w:shd w:val="clear" w:color="auto" w:fill="244D7A"/>
          </w:tcPr>
          <w:p w14:paraId="2701D0FE" w14:textId="77777777" w:rsidR="005B5876" w:rsidRPr="00601D52" w:rsidRDefault="005B5876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4224" w:type="dxa"/>
            <w:shd w:val="clear" w:color="auto" w:fill="244D7A"/>
          </w:tcPr>
          <w:p w14:paraId="0BBB6895" w14:textId="77777777" w:rsidR="005B5876" w:rsidRPr="00601D52" w:rsidRDefault="005B5876" w:rsidP="00132F07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</w:t>
            </w:r>
          </w:p>
        </w:tc>
      </w:tr>
      <w:tr w:rsidR="00900A45" w:rsidRPr="004471B6" w14:paraId="61FA8B14" w14:textId="77777777" w:rsidTr="00A81C8A">
        <w:trPr>
          <w:trHeight w:val="397"/>
        </w:trPr>
        <w:tc>
          <w:tcPr>
            <w:tcW w:w="6232" w:type="dxa"/>
          </w:tcPr>
          <w:p w14:paraId="22AC62F1" w14:textId="6BCEE8B4" w:rsidR="00900A45" w:rsidRDefault="00900A45" w:rsidP="00132F07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 the APC contract</w:t>
            </w:r>
            <w:r w:rsidR="00A4093A">
              <w:rPr>
                <w:rFonts w:ascii="Calibri" w:hAnsi="Calibri" w:cs="Calibri"/>
              </w:rPr>
              <w:t>(s)</w:t>
            </w:r>
            <w:r>
              <w:rPr>
                <w:rFonts w:ascii="Calibri" w:hAnsi="Calibri" w:cs="Calibri"/>
              </w:rPr>
              <w:t xml:space="preserve"> </w:t>
            </w:r>
            <w:r w:rsidR="006D4C25">
              <w:rPr>
                <w:rFonts w:ascii="Calibri" w:hAnsi="Calibri" w:cs="Calibri"/>
              </w:rPr>
              <w:t>for:</w:t>
            </w:r>
          </w:p>
          <w:p w14:paraId="732BF161" w14:textId="6BE44C1A" w:rsidR="006D4C25" w:rsidRDefault="006D4C25" w:rsidP="006D4C25">
            <w:pPr>
              <w:pStyle w:val="ListParagraph"/>
              <w:numPr>
                <w:ilvl w:val="0"/>
                <w:numId w:val="22"/>
              </w:num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buying back lost pension</w:t>
            </w:r>
            <w:r w:rsidR="00E607E7">
              <w:rPr>
                <w:rFonts w:ascii="Calibri" w:hAnsi="Calibri" w:cs="Calibri"/>
              </w:rPr>
              <w:t>, or</w:t>
            </w:r>
          </w:p>
          <w:p w14:paraId="0607746C" w14:textId="77777777" w:rsidR="006D4C25" w:rsidRDefault="00E607E7" w:rsidP="006D4C25">
            <w:pPr>
              <w:pStyle w:val="ListParagraph"/>
              <w:numPr>
                <w:ilvl w:val="0"/>
                <w:numId w:val="22"/>
              </w:num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 additional pension, or</w:t>
            </w:r>
          </w:p>
          <w:p w14:paraId="61F94182" w14:textId="07CBDAD5" w:rsidR="00E607E7" w:rsidRDefault="00E607E7" w:rsidP="006D4C25">
            <w:pPr>
              <w:pStyle w:val="ListParagraph"/>
              <w:numPr>
                <w:ilvl w:val="0"/>
                <w:numId w:val="22"/>
              </w:num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both of the above</w:t>
            </w:r>
            <w:r w:rsidR="00792639">
              <w:rPr>
                <w:rFonts w:ascii="Calibri" w:hAnsi="Calibri" w:cs="Calibri"/>
              </w:rPr>
              <w:t>?</w:t>
            </w:r>
          </w:p>
          <w:p w14:paraId="7A9FFA5C" w14:textId="77777777" w:rsidR="00612AB5" w:rsidRDefault="00612AB5" w:rsidP="00612AB5">
            <w:pPr>
              <w:ind w:right="261"/>
              <w:rPr>
                <w:rFonts w:ascii="Calibri" w:hAnsi="Calibri" w:cs="Calibri"/>
              </w:rPr>
            </w:pPr>
          </w:p>
          <w:p w14:paraId="2A3E38E6" w14:textId="02E0906B" w:rsidR="00612AB5" w:rsidRPr="00612AB5" w:rsidRDefault="004B505C" w:rsidP="00612AB5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should send a</w:t>
            </w:r>
            <w:r w:rsidR="006C2087">
              <w:rPr>
                <w:rFonts w:ascii="Calibri" w:hAnsi="Calibri" w:cs="Calibri"/>
              </w:rPr>
              <w:t xml:space="preserve"> copy of the APC contract</w:t>
            </w:r>
            <w:r w:rsidR="007B6D8B">
              <w:rPr>
                <w:rFonts w:ascii="Calibri" w:hAnsi="Calibri" w:cs="Calibri"/>
              </w:rPr>
              <w:t>(s)</w:t>
            </w:r>
            <w:r w:rsidR="006C2087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us.</w:t>
            </w:r>
          </w:p>
        </w:tc>
        <w:tc>
          <w:tcPr>
            <w:tcW w:w="4224" w:type="dxa"/>
            <w:shd w:val="clear" w:color="auto" w:fill="FFFFFF" w:themeFill="background1"/>
          </w:tcPr>
          <w:p w14:paraId="30199F21" w14:textId="77777777" w:rsidR="00900A45" w:rsidRDefault="00900A45" w:rsidP="00132F07"/>
        </w:tc>
      </w:tr>
    </w:tbl>
    <w:p w14:paraId="2BA8BA90" w14:textId="77777777" w:rsidR="007B6D8B" w:rsidRDefault="007B6D8B" w:rsidP="005B5876">
      <w:pPr>
        <w:spacing w:after="0" w:line="240" w:lineRule="auto"/>
        <w:rPr>
          <w:b/>
          <w:color w:val="61207F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977"/>
      </w:tblGrid>
      <w:tr w:rsidR="00A81C8A" w:rsidRPr="00601D52" w14:paraId="39A67214" w14:textId="77777777" w:rsidTr="00105A96">
        <w:trPr>
          <w:trHeight w:val="397"/>
          <w:tblHeader/>
        </w:trPr>
        <w:tc>
          <w:tcPr>
            <w:tcW w:w="2547" w:type="dxa"/>
            <w:shd w:val="clear" w:color="auto" w:fill="244D7A"/>
          </w:tcPr>
          <w:p w14:paraId="2A0B938E" w14:textId="77777777" w:rsidR="00A81C8A" w:rsidRPr="00601D52" w:rsidRDefault="00A81C8A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Purchase of 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APC period</w:t>
            </w:r>
          </w:p>
        </w:tc>
        <w:tc>
          <w:tcPr>
            <w:tcW w:w="2410" w:type="dxa"/>
            <w:shd w:val="clear" w:color="auto" w:fill="244D7A"/>
          </w:tcPr>
          <w:p w14:paraId="1928668F" w14:textId="77777777" w:rsidR="00A81C8A" w:rsidRPr="00601D52" w:rsidRDefault="00A81C8A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Total 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APCs purchased</w:t>
            </w:r>
          </w:p>
        </w:tc>
        <w:tc>
          <w:tcPr>
            <w:tcW w:w="2551" w:type="dxa"/>
            <w:shd w:val="clear" w:color="auto" w:fill="244D7A"/>
          </w:tcPr>
          <w:p w14:paraId="3DF349BA" w14:textId="77777777" w:rsidR="00A81C8A" w:rsidRPr="00601D52" w:rsidRDefault="00A81C8A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deduction from</w:t>
            </w:r>
          </w:p>
        </w:tc>
        <w:tc>
          <w:tcPr>
            <w:tcW w:w="2977" w:type="dxa"/>
            <w:shd w:val="clear" w:color="auto" w:fill="244D7A"/>
          </w:tcPr>
          <w:p w14:paraId="39602CE0" w14:textId="77777777" w:rsidR="00A81C8A" w:rsidRPr="00601D52" w:rsidRDefault="00A81C8A" w:rsidP="00105A96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deduction to</w:t>
            </w:r>
          </w:p>
        </w:tc>
      </w:tr>
      <w:tr w:rsidR="00A81C8A" w:rsidRPr="005A3C2F" w14:paraId="1086AC4E" w14:textId="77777777" w:rsidTr="00105A96">
        <w:trPr>
          <w:trHeight w:val="397"/>
        </w:trPr>
        <w:tc>
          <w:tcPr>
            <w:tcW w:w="2547" w:type="dxa"/>
          </w:tcPr>
          <w:p w14:paraId="417347E6" w14:textId="77777777" w:rsidR="00A81C8A" w:rsidRPr="005A3C2F" w:rsidRDefault="00A81C8A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7E9A2C33" w14:textId="77777777" w:rsidR="00A81C8A" w:rsidRPr="005A3C2F" w:rsidRDefault="00A81C8A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551" w:type="dxa"/>
            <w:shd w:val="clear" w:color="auto" w:fill="FFFFFF" w:themeFill="background1"/>
          </w:tcPr>
          <w:p w14:paraId="7B9EA512" w14:textId="77777777" w:rsidR="00A81C8A" w:rsidRPr="005A3C2F" w:rsidRDefault="00A81C8A" w:rsidP="00105A96">
            <w:pPr>
              <w:rPr>
                <w:rFonts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02FB02F" w14:textId="77777777" w:rsidR="00A81C8A" w:rsidRPr="005A3C2F" w:rsidRDefault="00A81C8A" w:rsidP="00105A96">
            <w:pPr>
              <w:rPr>
                <w:rFonts w:cs="Arial"/>
              </w:rPr>
            </w:pPr>
          </w:p>
        </w:tc>
      </w:tr>
      <w:tr w:rsidR="00A81C8A" w:rsidRPr="005A3C2F" w14:paraId="0715426D" w14:textId="77777777" w:rsidTr="00105A96">
        <w:trPr>
          <w:trHeight w:val="397"/>
        </w:trPr>
        <w:tc>
          <w:tcPr>
            <w:tcW w:w="2547" w:type="dxa"/>
          </w:tcPr>
          <w:p w14:paraId="198CECC7" w14:textId="77777777" w:rsidR="00A81C8A" w:rsidRPr="005A3C2F" w:rsidRDefault="00A81C8A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4E6449DC" w14:textId="77777777" w:rsidR="00A81C8A" w:rsidRPr="005A3C2F" w:rsidRDefault="00A81C8A" w:rsidP="00105A96">
            <w:pPr>
              <w:rPr>
                <w:rFonts w:cs="Arial"/>
              </w:rPr>
            </w:pPr>
            <w:r w:rsidRPr="005A3C2F">
              <w:rPr>
                <w:rFonts w:cs="Arial"/>
              </w:rPr>
              <w:t>£</w:t>
            </w:r>
          </w:p>
        </w:tc>
        <w:tc>
          <w:tcPr>
            <w:tcW w:w="2551" w:type="dxa"/>
            <w:shd w:val="clear" w:color="auto" w:fill="FFFFFF" w:themeFill="background1"/>
          </w:tcPr>
          <w:p w14:paraId="78726645" w14:textId="77777777" w:rsidR="00A81C8A" w:rsidRPr="005A3C2F" w:rsidRDefault="00A81C8A" w:rsidP="00105A96">
            <w:pPr>
              <w:rPr>
                <w:rFonts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7CA4DBD" w14:textId="77777777" w:rsidR="00A81C8A" w:rsidRPr="005A3C2F" w:rsidRDefault="00A81C8A" w:rsidP="00105A96">
            <w:pPr>
              <w:rPr>
                <w:rFonts w:cs="Arial"/>
              </w:rPr>
            </w:pPr>
          </w:p>
        </w:tc>
      </w:tr>
    </w:tbl>
    <w:p w14:paraId="365483EF" w14:textId="77777777" w:rsidR="00A26FBB" w:rsidRDefault="00A26FBB" w:rsidP="005B5876">
      <w:pPr>
        <w:spacing w:after="0" w:line="240" w:lineRule="auto"/>
        <w:rPr>
          <w:b/>
          <w:color w:val="61207F"/>
          <w:sz w:val="24"/>
          <w:szCs w:val="24"/>
        </w:rPr>
      </w:pPr>
    </w:p>
    <w:p w14:paraId="44BEDCC9" w14:textId="77777777" w:rsidR="00A26FBB" w:rsidRDefault="00A26FBB" w:rsidP="005B5876">
      <w:pPr>
        <w:spacing w:after="0" w:line="240" w:lineRule="auto"/>
        <w:rPr>
          <w:b/>
          <w:color w:val="61207F"/>
          <w:sz w:val="24"/>
          <w:szCs w:val="24"/>
        </w:rPr>
      </w:pPr>
    </w:p>
    <w:p w14:paraId="3386D5DB" w14:textId="77777777" w:rsidR="004B505C" w:rsidRDefault="004B505C" w:rsidP="0011713A">
      <w:pPr>
        <w:pStyle w:val="Heading3"/>
      </w:pPr>
    </w:p>
    <w:p w14:paraId="6489923F" w14:textId="7C110201" w:rsidR="00F91E8E" w:rsidRPr="00B00172" w:rsidRDefault="00F91E8E" w:rsidP="0011713A">
      <w:pPr>
        <w:pStyle w:val="Heading3"/>
      </w:pPr>
      <w:r w:rsidRPr="00B00172">
        <w:lastRenderedPageBreak/>
        <w:t>Additional voluntary contributions (AVCs) details</w:t>
      </w:r>
    </w:p>
    <w:p w14:paraId="0CBC6B48" w14:textId="77777777" w:rsidR="00F91E8E" w:rsidRDefault="00F91E8E" w:rsidP="00F91E8E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 confirm whether you’ve taken AVCs from your employee’s pay in the last 2 tax years.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mbership, pensionable pay, pension contributions"/>
        <w:tblDescription w:val="Confirmation if AVCs taken from employee's pay in last 2 financial years"/>
      </w:tblPr>
      <w:tblGrid>
        <w:gridCol w:w="5665"/>
        <w:gridCol w:w="4791"/>
      </w:tblGrid>
      <w:tr w:rsidR="00F91E8E" w:rsidRPr="004471B6" w14:paraId="26148044" w14:textId="77777777" w:rsidTr="008F698F">
        <w:trPr>
          <w:trHeight w:val="397"/>
          <w:tblHeader/>
        </w:trPr>
        <w:tc>
          <w:tcPr>
            <w:tcW w:w="5665" w:type="dxa"/>
            <w:shd w:val="clear" w:color="auto" w:fill="244D7A"/>
          </w:tcPr>
          <w:p w14:paraId="336C6E51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4791" w:type="dxa"/>
            <w:shd w:val="clear" w:color="auto" w:fill="244D7A"/>
          </w:tcPr>
          <w:p w14:paraId="61D0E600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 / No</w:t>
            </w:r>
          </w:p>
        </w:tc>
      </w:tr>
      <w:tr w:rsidR="00F91E8E" w:rsidRPr="004471B6" w14:paraId="63165CF9" w14:textId="77777777" w:rsidTr="008F698F">
        <w:trPr>
          <w:trHeight w:val="397"/>
        </w:trPr>
        <w:tc>
          <w:tcPr>
            <w:tcW w:w="5665" w:type="dxa"/>
          </w:tcPr>
          <w:p w14:paraId="7B898A9D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AVCs taken from employee’s pay in last 2 tax years</w:t>
            </w:r>
          </w:p>
        </w:tc>
        <w:tc>
          <w:tcPr>
            <w:tcW w:w="4791" w:type="dxa"/>
            <w:shd w:val="clear" w:color="auto" w:fill="FFFFFF" w:themeFill="background1"/>
          </w:tcPr>
          <w:p w14:paraId="6697A809" w14:textId="77777777" w:rsidR="00F91E8E" w:rsidRPr="004471B6" w:rsidRDefault="00F91E8E" w:rsidP="008F698F"/>
        </w:tc>
      </w:tr>
    </w:tbl>
    <w:p w14:paraId="66239870" w14:textId="77777777" w:rsidR="00F91E8E" w:rsidRDefault="00F91E8E" w:rsidP="00A81C8A">
      <w:pPr>
        <w:spacing w:before="120"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If, yes, please fill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mbership, pensionable pay, pension contributions"/>
        <w:tblDescription w:val="Details of AVCs taken from employee's pay in last 2 financial years"/>
      </w:tblPr>
      <w:tblGrid>
        <w:gridCol w:w="3823"/>
        <w:gridCol w:w="6633"/>
      </w:tblGrid>
      <w:tr w:rsidR="00F91E8E" w:rsidRPr="004471B6" w14:paraId="7835C986" w14:textId="77777777" w:rsidTr="008F698F">
        <w:trPr>
          <w:trHeight w:val="397"/>
          <w:tblHeader/>
        </w:trPr>
        <w:tc>
          <w:tcPr>
            <w:tcW w:w="3823" w:type="dxa"/>
            <w:shd w:val="clear" w:color="auto" w:fill="244D7A"/>
          </w:tcPr>
          <w:p w14:paraId="7E9BDEDE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6633" w:type="dxa"/>
            <w:shd w:val="clear" w:color="auto" w:fill="244D7A"/>
          </w:tcPr>
          <w:p w14:paraId="3CC1F737" w14:textId="77777777" w:rsidR="00F91E8E" w:rsidRPr="00601D52" w:rsidRDefault="00F91E8E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</w:t>
            </w:r>
          </w:p>
        </w:tc>
      </w:tr>
      <w:tr w:rsidR="00F91E8E" w:rsidRPr="004471B6" w14:paraId="3E13504D" w14:textId="77777777" w:rsidTr="008F698F">
        <w:trPr>
          <w:trHeight w:val="397"/>
        </w:trPr>
        <w:tc>
          <w:tcPr>
            <w:tcW w:w="3823" w:type="dxa"/>
          </w:tcPr>
          <w:p w14:paraId="428123FF" w14:textId="77777777" w:rsidR="00F91E8E" w:rsidRPr="004471B6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provider</w:t>
            </w:r>
          </w:p>
        </w:tc>
        <w:tc>
          <w:tcPr>
            <w:tcW w:w="6633" w:type="dxa"/>
            <w:shd w:val="clear" w:color="auto" w:fill="FFFFFF" w:themeFill="background1"/>
          </w:tcPr>
          <w:p w14:paraId="6F4ED376" w14:textId="77777777" w:rsidR="00F91E8E" w:rsidRPr="004471B6" w:rsidRDefault="00F91E8E" w:rsidP="008F698F"/>
        </w:tc>
      </w:tr>
      <w:tr w:rsidR="00F91E8E" w:rsidRPr="004471B6" w14:paraId="4F3AAE1F" w14:textId="77777777" w:rsidTr="008F698F">
        <w:trPr>
          <w:trHeight w:val="397"/>
        </w:trPr>
        <w:tc>
          <w:tcPr>
            <w:tcW w:w="3823" w:type="dxa"/>
          </w:tcPr>
          <w:p w14:paraId="05FC6C53" w14:textId="77777777" w:rsidR="00F91E8E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Amount of last AVC deduction</w:t>
            </w:r>
          </w:p>
        </w:tc>
        <w:tc>
          <w:tcPr>
            <w:tcW w:w="6633" w:type="dxa"/>
            <w:shd w:val="clear" w:color="auto" w:fill="FFFFFF" w:themeFill="background1"/>
          </w:tcPr>
          <w:p w14:paraId="3FD4512B" w14:textId="77777777" w:rsidR="00F91E8E" w:rsidRPr="004471B6" w:rsidRDefault="00F91E8E" w:rsidP="008F698F">
            <w:r>
              <w:t>£</w:t>
            </w:r>
          </w:p>
        </w:tc>
      </w:tr>
      <w:tr w:rsidR="00F91E8E" w:rsidRPr="004471B6" w14:paraId="0C8DC9ED" w14:textId="77777777" w:rsidTr="008F698F">
        <w:trPr>
          <w:trHeight w:val="397"/>
        </w:trPr>
        <w:tc>
          <w:tcPr>
            <w:tcW w:w="3823" w:type="dxa"/>
          </w:tcPr>
          <w:p w14:paraId="1936AA64" w14:textId="77777777" w:rsidR="00F91E8E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last AVC deduction</w:t>
            </w:r>
          </w:p>
        </w:tc>
        <w:tc>
          <w:tcPr>
            <w:tcW w:w="6633" w:type="dxa"/>
            <w:shd w:val="clear" w:color="auto" w:fill="FFFFFF" w:themeFill="background1"/>
          </w:tcPr>
          <w:p w14:paraId="61336A9C" w14:textId="77777777" w:rsidR="00F91E8E" w:rsidRPr="004471B6" w:rsidRDefault="00F91E8E" w:rsidP="008F698F"/>
        </w:tc>
      </w:tr>
      <w:tr w:rsidR="00F91E8E" w:rsidRPr="004471B6" w14:paraId="228D5675" w14:textId="77777777" w:rsidTr="008F698F">
        <w:trPr>
          <w:trHeight w:val="397"/>
        </w:trPr>
        <w:tc>
          <w:tcPr>
            <w:tcW w:w="3823" w:type="dxa"/>
          </w:tcPr>
          <w:p w14:paraId="3688481D" w14:textId="77777777" w:rsidR="00F91E8E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last AVC paid to provider</w:t>
            </w:r>
          </w:p>
        </w:tc>
        <w:tc>
          <w:tcPr>
            <w:tcW w:w="6633" w:type="dxa"/>
            <w:shd w:val="clear" w:color="auto" w:fill="FFFFFF" w:themeFill="background1"/>
          </w:tcPr>
          <w:p w14:paraId="25435129" w14:textId="77777777" w:rsidR="00F91E8E" w:rsidRPr="004471B6" w:rsidRDefault="00F91E8E" w:rsidP="008F698F"/>
        </w:tc>
      </w:tr>
      <w:tr w:rsidR="00F91E8E" w:rsidRPr="004471B6" w14:paraId="72663CAF" w14:textId="77777777" w:rsidTr="008F698F">
        <w:trPr>
          <w:trHeight w:val="397"/>
        </w:trPr>
        <w:tc>
          <w:tcPr>
            <w:tcW w:w="3823" w:type="dxa"/>
          </w:tcPr>
          <w:p w14:paraId="233A81B3" w14:textId="77777777" w:rsidR="00F91E8E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of AVCs made in current year</w:t>
            </w:r>
          </w:p>
        </w:tc>
        <w:tc>
          <w:tcPr>
            <w:tcW w:w="6633" w:type="dxa"/>
            <w:shd w:val="clear" w:color="auto" w:fill="FFFFFF" w:themeFill="background1"/>
          </w:tcPr>
          <w:p w14:paraId="168E768A" w14:textId="77777777" w:rsidR="00F91E8E" w:rsidRPr="004471B6" w:rsidRDefault="00F91E8E" w:rsidP="008F698F">
            <w:r>
              <w:t>£</w:t>
            </w:r>
          </w:p>
        </w:tc>
      </w:tr>
      <w:tr w:rsidR="00F91E8E" w:rsidRPr="004471B6" w14:paraId="30D5019C" w14:textId="77777777" w:rsidTr="008F698F">
        <w:trPr>
          <w:trHeight w:val="397"/>
        </w:trPr>
        <w:tc>
          <w:tcPr>
            <w:tcW w:w="3823" w:type="dxa"/>
          </w:tcPr>
          <w:p w14:paraId="5732FA63" w14:textId="77777777" w:rsidR="00F91E8E" w:rsidRDefault="00F91E8E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of AVCs made in previous year</w:t>
            </w:r>
          </w:p>
        </w:tc>
        <w:tc>
          <w:tcPr>
            <w:tcW w:w="6633" w:type="dxa"/>
            <w:shd w:val="clear" w:color="auto" w:fill="FFFFFF" w:themeFill="background1"/>
          </w:tcPr>
          <w:p w14:paraId="59BC88B2" w14:textId="77777777" w:rsidR="00F91E8E" w:rsidRDefault="00F91E8E" w:rsidP="008F698F">
            <w:r>
              <w:t>£</w:t>
            </w:r>
          </w:p>
        </w:tc>
      </w:tr>
    </w:tbl>
    <w:p w14:paraId="76AB9B8E" w14:textId="77777777" w:rsidR="00F91E8E" w:rsidRDefault="00F91E8E" w:rsidP="00F91E8E">
      <w:pPr>
        <w:spacing w:after="0" w:line="240" w:lineRule="auto"/>
        <w:rPr>
          <w:b/>
          <w:color w:val="61207F"/>
          <w:sz w:val="24"/>
          <w:szCs w:val="24"/>
        </w:rPr>
      </w:pPr>
    </w:p>
    <w:p w14:paraId="20B8E1DF" w14:textId="12578958" w:rsidR="00845129" w:rsidRDefault="00845129" w:rsidP="000607E7">
      <w:pPr>
        <w:pStyle w:val="Heading2"/>
      </w:pPr>
      <w:r>
        <w:t xml:space="preserve">Section 5 – 2014 CARE Scheme </w:t>
      </w:r>
    </w:p>
    <w:p w14:paraId="67DA4D62" w14:textId="2CC026B2" w:rsidR="00612C29" w:rsidRPr="000607E7" w:rsidRDefault="00612C29" w:rsidP="00612C29">
      <w:pPr>
        <w:spacing w:after="0" w:line="240" w:lineRule="auto"/>
        <w:rPr>
          <w:b/>
          <w:sz w:val="24"/>
          <w:szCs w:val="24"/>
        </w:rPr>
      </w:pPr>
      <w:r w:rsidRPr="000607E7">
        <w:rPr>
          <w:b/>
          <w:sz w:val="24"/>
          <w:szCs w:val="24"/>
        </w:rPr>
        <w:t>All tables in this section are mandatory</w:t>
      </w:r>
      <w:r w:rsidR="000607E7">
        <w:rPr>
          <w:b/>
          <w:sz w:val="24"/>
          <w:szCs w:val="24"/>
        </w:rPr>
        <w:t>.</w:t>
      </w:r>
    </w:p>
    <w:p w14:paraId="5C46EF29" w14:textId="77777777" w:rsidR="00D8052E" w:rsidRDefault="00D8052E" w:rsidP="00D8052E">
      <w:pPr>
        <w:spacing w:after="0" w:line="240" w:lineRule="auto"/>
        <w:rPr>
          <w:rFonts w:eastAsia="Times New Roman" w:cstheme="minorHAnsi"/>
          <w:lang w:eastAsia="en-GB"/>
        </w:rPr>
      </w:pPr>
    </w:p>
    <w:p w14:paraId="5D4A5980" w14:textId="77777777" w:rsidR="004E10E9" w:rsidRPr="00B00172" w:rsidRDefault="004E10E9" w:rsidP="0011713A">
      <w:pPr>
        <w:pStyle w:val="Heading3"/>
      </w:pPr>
      <w:r w:rsidRPr="00B00172">
        <w:t>CARE</w:t>
      </w:r>
      <w:r>
        <w:t>*</w:t>
      </w:r>
      <w:r w:rsidRPr="00B00172">
        <w:t xml:space="preserve"> pay (2014 definition)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member's pensionable pay"/>
        <w:tblDescription w:val="Details of current / pensionable pay / estimated cummulative pensionable pay"/>
      </w:tblPr>
      <w:tblGrid>
        <w:gridCol w:w="3022"/>
        <w:gridCol w:w="1281"/>
        <w:gridCol w:w="1788"/>
        <w:gridCol w:w="4365"/>
      </w:tblGrid>
      <w:tr w:rsidR="004E10E9" w:rsidRPr="003A704B" w14:paraId="6CC7FA9D" w14:textId="77777777" w:rsidTr="008F698F">
        <w:trPr>
          <w:trHeight w:val="397"/>
          <w:tblHeader/>
        </w:trPr>
        <w:tc>
          <w:tcPr>
            <w:tcW w:w="3022" w:type="dxa"/>
            <w:shd w:val="clear" w:color="auto" w:fill="244D7A"/>
          </w:tcPr>
          <w:p w14:paraId="0858716C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bookmarkStart w:id="1" w:name="_Hlk87949468"/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1281" w:type="dxa"/>
            <w:shd w:val="clear" w:color="auto" w:fill="244D7A"/>
          </w:tcPr>
          <w:p w14:paraId="4404019E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Yes/No</w:t>
            </w:r>
          </w:p>
        </w:tc>
        <w:tc>
          <w:tcPr>
            <w:tcW w:w="1788" w:type="dxa"/>
            <w:shd w:val="clear" w:color="auto" w:fill="244D7A"/>
          </w:tcPr>
          <w:p w14:paraId="68BEEBE1" w14:textId="77777777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If yes – date applicable from</w:t>
            </w:r>
          </w:p>
        </w:tc>
        <w:tc>
          <w:tcPr>
            <w:tcW w:w="4365" w:type="dxa"/>
            <w:shd w:val="clear" w:color="auto" w:fill="244D7A"/>
          </w:tcPr>
          <w:p w14:paraId="7F6BFCA3" w14:textId="629D5C7B" w:rsidR="004E10E9" w:rsidRPr="00601D52" w:rsidRDefault="004E10E9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If yes – 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confirm the 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cumulative pensionable pay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 xml:space="preserve"> from 01 April to date of leaving</w:t>
            </w:r>
          </w:p>
        </w:tc>
      </w:tr>
      <w:tr w:rsidR="004E10E9" w14:paraId="2FB986F5" w14:textId="77777777" w:rsidTr="008F698F">
        <w:trPr>
          <w:trHeight w:val="397"/>
        </w:trPr>
        <w:tc>
          <w:tcPr>
            <w:tcW w:w="3022" w:type="dxa"/>
          </w:tcPr>
          <w:p w14:paraId="4EE64D8C" w14:textId="77777777" w:rsidR="004E10E9" w:rsidRPr="004471B6" w:rsidRDefault="004E10E9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Member of 50/50 section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281" w:type="dxa"/>
            <w:shd w:val="clear" w:color="auto" w:fill="FFFFFF" w:themeFill="background1"/>
          </w:tcPr>
          <w:p w14:paraId="7439DF14" w14:textId="77777777" w:rsidR="004E10E9" w:rsidRPr="004471B6" w:rsidRDefault="004E10E9" w:rsidP="008F698F"/>
        </w:tc>
        <w:tc>
          <w:tcPr>
            <w:tcW w:w="1788" w:type="dxa"/>
            <w:shd w:val="clear" w:color="auto" w:fill="FFFFFF" w:themeFill="background1"/>
          </w:tcPr>
          <w:p w14:paraId="6B2FFFB1" w14:textId="77777777" w:rsidR="004E10E9" w:rsidRPr="004471B6" w:rsidRDefault="004E10E9" w:rsidP="008F698F"/>
        </w:tc>
        <w:tc>
          <w:tcPr>
            <w:tcW w:w="4365" w:type="dxa"/>
            <w:shd w:val="clear" w:color="auto" w:fill="FFFFFF" w:themeFill="background1"/>
          </w:tcPr>
          <w:p w14:paraId="2B712C34" w14:textId="77777777" w:rsidR="004E10E9" w:rsidRPr="004471B6" w:rsidRDefault="004E10E9" w:rsidP="008F698F"/>
        </w:tc>
      </w:tr>
      <w:tr w:rsidR="004E10E9" w14:paraId="3D359834" w14:textId="77777777" w:rsidTr="008F698F">
        <w:trPr>
          <w:trHeight w:val="397"/>
        </w:trPr>
        <w:tc>
          <w:tcPr>
            <w:tcW w:w="3022" w:type="dxa"/>
          </w:tcPr>
          <w:p w14:paraId="7B7B2417" w14:textId="77777777" w:rsidR="004E10E9" w:rsidRPr="004471B6" w:rsidRDefault="004E10E9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Member of main section</w:t>
            </w:r>
          </w:p>
        </w:tc>
        <w:tc>
          <w:tcPr>
            <w:tcW w:w="1281" w:type="dxa"/>
            <w:shd w:val="clear" w:color="auto" w:fill="FFFFFF" w:themeFill="background1"/>
          </w:tcPr>
          <w:p w14:paraId="3E24844F" w14:textId="77777777" w:rsidR="004E10E9" w:rsidRPr="004471B6" w:rsidRDefault="004E10E9" w:rsidP="008F698F"/>
        </w:tc>
        <w:tc>
          <w:tcPr>
            <w:tcW w:w="1788" w:type="dxa"/>
            <w:shd w:val="clear" w:color="auto" w:fill="FFFFFF" w:themeFill="background1"/>
          </w:tcPr>
          <w:p w14:paraId="19F4B194" w14:textId="77777777" w:rsidR="004E10E9" w:rsidRPr="004471B6" w:rsidRDefault="004E10E9" w:rsidP="008F698F"/>
        </w:tc>
        <w:tc>
          <w:tcPr>
            <w:tcW w:w="4365" w:type="dxa"/>
            <w:shd w:val="clear" w:color="auto" w:fill="FFFFFF" w:themeFill="background1"/>
          </w:tcPr>
          <w:p w14:paraId="5B4D3D4D" w14:textId="77777777" w:rsidR="004E10E9" w:rsidRPr="004471B6" w:rsidRDefault="004E10E9" w:rsidP="008F698F"/>
        </w:tc>
      </w:tr>
      <w:bookmarkEnd w:id="1"/>
    </w:tbl>
    <w:p w14:paraId="7D08FFCD" w14:textId="77777777" w:rsidR="004E10E9" w:rsidRDefault="004E10E9" w:rsidP="00D8052E">
      <w:pPr>
        <w:spacing w:after="0" w:line="240" w:lineRule="auto"/>
        <w:rPr>
          <w:rFonts w:eastAsia="Times New Roman" w:cstheme="minorHAnsi"/>
          <w:lang w:eastAsia="en-GB"/>
        </w:rPr>
      </w:pPr>
    </w:p>
    <w:p w14:paraId="287C8223" w14:textId="21F986AF" w:rsidR="00F57DB4" w:rsidRDefault="00F57DB4" w:rsidP="0011713A">
      <w:pPr>
        <w:pStyle w:val="Heading3"/>
      </w:pPr>
      <w:r>
        <w:t>Assumed Pensionable Pay</w:t>
      </w:r>
      <w:r w:rsidR="009D7BF2">
        <w:t xml:space="preserve"> for Ill Health enhancements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F57DB4" w:rsidRPr="00601D52" w14:paraId="434052A5" w14:textId="77777777" w:rsidTr="008F698F">
        <w:trPr>
          <w:trHeight w:val="397"/>
          <w:tblHeader/>
        </w:trPr>
        <w:tc>
          <w:tcPr>
            <w:tcW w:w="5524" w:type="dxa"/>
            <w:shd w:val="clear" w:color="auto" w:fill="244D7A"/>
          </w:tcPr>
          <w:p w14:paraId="4B994B83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4961" w:type="dxa"/>
            <w:shd w:val="clear" w:color="auto" w:fill="244D7A"/>
          </w:tcPr>
          <w:p w14:paraId="52F2AF6A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</w:t>
            </w:r>
          </w:p>
        </w:tc>
      </w:tr>
      <w:tr w:rsidR="00F57DB4" w:rsidRPr="004471B6" w14:paraId="533C5D46" w14:textId="77777777" w:rsidTr="008F698F">
        <w:trPr>
          <w:trHeight w:val="397"/>
        </w:trPr>
        <w:tc>
          <w:tcPr>
            <w:tcW w:w="5524" w:type="dxa"/>
          </w:tcPr>
          <w:p w14:paraId="15AF5551" w14:textId="2D299436" w:rsidR="00F57DB4" w:rsidRDefault="00F57DB4" w:rsidP="008F698F">
            <w:pPr>
              <w:ind w:right="261"/>
              <w:rPr>
                <w:rFonts w:ascii="Calibri" w:hAnsi="Calibri" w:cs="Calibri"/>
              </w:rPr>
            </w:pPr>
            <w:r w:rsidRPr="007E31F6">
              <w:rPr>
                <w:rFonts w:ascii="Calibri" w:hAnsi="Calibri" w:cs="Calibri"/>
              </w:rPr>
              <w:t>Assumed pensionable pay</w:t>
            </w:r>
            <w:r>
              <w:rPr>
                <w:rFonts w:ascii="Calibri" w:hAnsi="Calibri" w:cs="Calibri"/>
              </w:rPr>
              <w:t xml:space="preserve"> (APP)</w:t>
            </w:r>
            <w:r w:rsidRPr="007E31F6">
              <w:rPr>
                <w:rFonts w:ascii="Calibri" w:hAnsi="Calibri" w:cs="Calibri"/>
              </w:rPr>
              <w:t xml:space="preserve"> for </w:t>
            </w:r>
            <w:r>
              <w:rPr>
                <w:rFonts w:ascii="Calibri" w:hAnsi="Calibri" w:cs="Calibri"/>
              </w:rPr>
              <w:t>ill health retirement*</w:t>
            </w:r>
          </w:p>
          <w:p w14:paraId="0268C1F2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</w:p>
          <w:p w14:paraId="07E51944" w14:textId="77777777" w:rsidR="00F57DB4" w:rsidRPr="003D2346" w:rsidRDefault="00F57DB4" w:rsidP="008F698F">
            <w:pPr>
              <w:ind w:right="261"/>
              <w:rPr>
                <w:rFonts w:ascii="Calibri" w:hAnsi="Calibri" w:cs="Calibri"/>
                <w:i/>
                <w:iCs/>
              </w:rPr>
            </w:pPr>
            <w:r w:rsidRPr="003D2346">
              <w:rPr>
                <w:rFonts w:ascii="Calibri" w:hAnsi="Calibri" w:cs="Calibri"/>
                <w:i/>
                <w:iCs/>
              </w:rPr>
              <w:t>APP is calculated using the total of the relevant 3 months’ pay multiplied by 4</w:t>
            </w:r>
          </w:p>
        </w:tc>
        <w:tc>
          <w:tcPr>
            <w:tcW w:w="4961" w:type="dxa"/>
            <w:shd w:val="clear" w:color="auto" w:fill="FFFFFF" w:themeFill="background1"/>
          </w:tcPr>
          <w:p w14:paraId="7B06E998" w14:textId="77777777" w:rsidR="00F57DB4" w:rsidRPr="004471B6" w:rsidRDefault="00F57DB4" w:rsidP="008F698F"/>
        </w:tc>
      </w:tr>
    </w:tbl>
    <w:p w14:paraId="4DD33B18" w14:textId="3D440B8C" w:rsidR="00F57DB4" w:rsidRPr="007C6782" w:rsidRDefault="00F57DB4" w:rsidP="00F57DB4">
      <w:pPr>
        <w:spacing w:after="0" w:line="240" w:lineRule="auto"/>
        <w:rPr>
          <w:rFonts w:cs="Arial"/>
          <w:sz w:val="20"/>
          <w:szCs w:val="20"/>
        </w:rPr>
      </w:pPr>
      <w:r w:rsidRPr="007C6782">
        <w:rPr>
          <w:rFonts w:cs="Arial"/>
          <w:sz w:val="20"/>
          <w:szCs w:val="20"/>
        </w:rPr>
        <w:t>*</w:t>
      </w:r>
      <w:r w:rsidR="009067C3" w:rsidRPr="007C6782">
        <w:rPr>
          <w:rFonts w:cs="Arial"/>
          <w:sz w:val="20"/>
          <w:szCs w:val="20"/>
        </w:rPr>
        <w:t xml:space="preserve"> If the doctor has ticked B8 on the medical certificate and</w:t>
      </w:r>
      <w:r w:rsidRPr="007C6782">
        <w:rPr>
          <w:rFonts w:cs="Arial"/>
          <w:sz w:val="20"/>
          <w:szCs w:val="20"/>
        </w:rPr>
        <w:t xml:space="preserve"> the employee was working reduced hours due to poor health</w:t>
      </w:r>
      <w:r w:rsidR="00476771">
        <w:rPr>
          <w:rFonts w:cs="Arial"/>
          <w:sz w:val="20"/>
          <w:szCs w:val="20"/>
        </w:rPr>
        <w:t>,</w:t>
      </w:r>
      <w:r w:rsidRPr="007C6782">
        <w:rPr>
          <w:rFonts w:cs="Arial"/>
          <w:sz w:val="20"/>
          <w:szCs w:val="20"/>
        </w:rPr>
        <w:t xml:space="preserve"> you should work the APP figure out using the pay the member would have had, if they</w:t>
      </w:r>
      <w:r w:rsidR="00476771">
        <w:rPr>
          <w:rFonts w:cs="Arial"/>
          <w:sz w:val="20"/>
          <w:szCs w:val="20"/>
        </w:rPr>
        <w:t>’</w:t>
      </w:r>
      <w:r w:rsidRPr="007C6782">
        <w:rPr>
          <w:rFonts w:cs="Arial"/>
          <w:sz w:val="20"/>
          <w:szCs w:val="20"/>
        </w:rPr>
        <w:t>d not been working reduced contractual hours.</w:t>
      </w:r>
    </w:p>
    <w:p w14:paraId="3B8EDA71" w14:textId="77777777" w:rsidR="00F57DB4" w:rsidRDefault="00F57DB4" w:rsidP="00F57DB4">
      <w:pPr>
        <w:tabs>
          <w:tab w:val="left" w:pos="1125"/>
        </w:tabs>
        <w:spacing w:after="0" w:line="240" w:lineRule="auto"/>
        <w:rPr>
          <w:rFonts w:eastAsia="Times New Roman" w:cstheme="minorHAnsi"/>
          <w:b/>
          <w:color w:val="244D7A"/>
          <w:sz w:val="24"/>
          <w:szCs w:val="24"/>
          <w:lang w:eastAsia="en-GB"/>
        </w:rPr>
      </w:pPr>
    </w:p>
    <w:p w14:paraId="725EE8E7" w14:textId="599FD631" w:rsidR="00F57DB4" w:rsidRPr="000C60F0" w:rsidRDefault="00F57DB4" w:rsidP="00F57DB4">
      <w:pPr>
        <w:tabs>
          <w:tab w:val="left" w:pos="1125"/>
        </w:tabs>
        <w:spacing w:after="0" w:line="240" w:lineRule="auto"/>
        <w:rPr>
          <w:rFonts w:eastAsia="Times New Roman" w:cstheme="minorHAnsi"/>
          <w:bCs/>
          <w:lang w:eastAsia="en-GB"/>
        </w:rPr>
      </w:pPr>
      <w:r w:rsidRPr="000C60F0">
        <w:rPr>
          <w:rFonts w:eastAsia="Times New Roman" w:cstheme="minorHAnsi"/>
          <w:bCs/>
          <w:lang w:eastAsia="en-GB"/>
        </w:rPr>
        <w:t xml:space="preserve">Please give the </w:t>
      </w:r>
      <w:r>
        <w:rPr>
          <w:rFonts w:eastAsia="Times New Roman" w:cstheme="minorHAnsi"/>
          <w:bCs/>
          <w:lang w:eastAsia="en-GB"/>
        </w:rPr>
        <w:t xml:space="preserve">details of the </w:t>
      </w:r>
      <w:r w:rsidRPr="000C60F0">
        <w:rPr>
          <w:rFonts w:eastAsia="Times New Roman" w:cstheme="minorHAnsi"/>
          <w:bCs/>
          <w:lang w:eastAsia="en-GB"/>
        </w:rPr>
        <w:t xml:space="preserve">last 3 months of pay used for the calculation of </w:t>
      </w:r>
      <w:r w:rsidR="00240D2D">
        <w:rPr>
          <w:rFonts w:eastAsia="Times New Roman" w:cstheme="minorHAnsi"/>
          <w:bCs/>
          <w:lang w:eastAsia="en-GB"/>
        </w:rPr>
        <w:t>a</w:t>
      </w:r>
      <w:r w:rsidRPr="000C60F0">
        <w:rPr>
          <w:rFonts w:eastAsia="Times New Roman" w:cstheme="minorHAnsi"/>
          <w:bCs/>
          <w:lang w:eastAsia="en-GB"/>
        </w:rPr>
        <w:t xml:space="preserve">ssumed </w:t>
      </w:r>
      <w:r w:rsidR="00240D2D">
        <w:rPr>
          <w:rFonts w:eastAsia="Times New Roman" w:cstheme="minorHAnsi"/>
          <w:bCs/>
          <w:lang w:eastAsia="en-GB"/>
        </w:rPr>
        <w:t>p</w:t>
      </w:r>
      <w:r w:rsidRPr="000C60F0">
        <w:rPr>
          <w:rFonts w:eastAsia="Times New Roman" w:cstheme="minorHAnsi"/>
          <w:bCs/>
          <w:lang w:eastAsia="en-GB"/>
        </w:rPr>
        <w:t xml:space="preserve">ensionable </w:t>
      </w:r>
      <w:r w:rsidR="00240D2D">
        <w:rPr>
          <w:rFonts w:eastAsia="Times New Roman" w:cstheme="minorHAnsi"/>
          <w:bCs/>
          <w:lang w:eastAsia="en-GB"/>
        </w:rPr>
        <w:t>p</w:t>
      </w:r>
      <w:r w:rsidRPr="000C60F0">
        <w:rPr>
          <w:rFonts w:eastAsia="Times New Roman" w:cstheme="minorHAnsi"/>
          <w:bCs/>
          <w:lang w:eastAsia="en-GB"/>
        </w:rPr>
        <w:t xml:space="preserve">ay </w:t>
      </w:r>
      <w:r>
        <w:rPr>
          <w:rFonts w:eastAsia="Times New Roman" w:cstheme="minorHAnsi"/>
          <w:bCs/>
          <w:lang w:eastAsia="en-GB"/>
        </w:rPr>
        <w:t xml:space="preserve">as </w:t>
      </w:r>
      <w:r w:rsidRPr="000C60F0">
        <w:rPr>
          <w:rFonts w:eastAsia="Times New Roman" w:cstheme="minorHAnsi"/>
          <w:bCs/>
          <w:lang w:eastAsia="en-GB"/>
        </w:rPr>
        <w:t>above</w:t>
      </w:r>
      <w:r>
        <w:rPr>
          <w:rFonts w:eastAsia="Times New Roman" w:cstheme="minorHAnsi"/>
          <w:bCs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1555"/>
        <w:gridCol w:w="1716"/>
        <w:gridCol w:w="2194"/>
        <w:gridCol w:w="2119"/>
        <w:gridCol w:w="1956"/>
      </w:tblGrid>
      <w:tr w:rsidR="00F57DB4" w:rsidRPr="00601D52" w14:paraId="33418661" w14:textId="77777777" w:rsidTr="008F698F">
        <w:trPr>
          <w:trHeight w:val="397"/>
          <w:tblHeader/>
        </w:trPr>
        <w:tc>
          <w:tcPr>
            <w:tcW w:w="916" w:type="dxa"/>
            <w:shd w:val="clear" w:color="auto" w:fill="244D7A"/>
          </w:tcPr>
          <w:p w14:paraId="3E19ED8A" w14:textId="77777777" w:rsidR="00F57DB4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Period</w:t>
            </w:r>
          </w:p>
        </w:tc>
        <w:tc>
          <w:tcPr>
            <w:tcW w:w="1555" w:type="dxa"/>
            <w:shd w:val="clear" w:color="auto" w:fill="244D7A"/>
          </w:tcPr>
          <w:p w14:paraId="03BA9849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Month/Year</w:t>
            </w:r>
          </w:p>
        </w:tc>
        <w:tc>
          <w:tcPr>
            <w:tcW w:w="1716" w:type="dxa"/>
            <w:shd w:val="clear" w:color="auto" w:fill="244D7A"/>
          </w:tcPr>
          <w:p w14:paraId="2870D122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Basic pensionable pay rate</w:t>
            </w:r>
          </w:p>
        </w:tc>
        <w:tc>
          <w:tcPr>
            <w:tcW w:w="2194" w:type="dxa"/>
            <w:shd w:val="clear" w:color="auto" w:fill="244D7A"/>
          </w:tcPr>
          <w:p w14:paraId="0B13CA10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Total Contractual overtime / allowances paid</w:t>
            </w:r>
          </w:p>
        </w:tc>
        <w:tc>
          <w:tcPr>
            <w:tcW w:w="2119" w:type="dxa"/>
            <w:shd w:val="clear" w:color="auto" w:fill="244D7A"/>
          </w:tcPr>
          <w:p w14:paraId="113B90F2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Total non-contractual overtime pa</w:t>
            </w: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i</w:t>
            </w: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</w:p>
        </w:tc>
        <w:tc>
          <w:tcPr>
            <w:tcW w:w="1956" w:type="dxa"/>
            <w:shd w:val="clear" w:color="auto" w:fill="244D7A"/>
          </w:tcPr>
          <w:p w14:paraId="3534522E" w14:textId="77777777" w:rsidR="00F57DB4" w:rsidRPr="00601D52" w:rsidRDefault="00F57DB4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Total Pay for period</w:t>
            </w:r>
          </w:p>
        </w:tc>
      </w:tr>
      <w:tr w:rsidR="00F57DB4" w:rsidRPr="004471B6" w14:paraId="222D4D34" w14:textId="77777777" w:rsidTr="008F698F">
        <w:trPr>
          <w:trHeight w:val="397"/>
        </w:trPr>
        <w:tc>
          <w:tcPr>
            <w:tcW w:w="916" w:type="dxa"/>
          </w:tcPr>
          <w:p w14:paraId="73CCFEA4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5" w:type="dxa"/>
          </w:tcPr>
          <w:p w14:paraId="1A51DDC1" w14:textId="77777777" w:rsidR="00F57DB4" w:rsidRPr="004471B6" w:rsidRDefault="00F57DB4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51B4F879" w14:textId="77777777" w:rsidR="00F57DB4" w:rsidRPr="004471B6" w:rsidRDefault="00F57DB4" w:rsidP="008F698F"/>
        </w:tc>
        <w:tc>
          <w:tcPr>
            <w:tcW w:w="2194" w:type="dxa"/>
            <w:shd w:val="clear" w:color="auto" w:fill="FFFFFF" w:themeFill="background1"/>
          </w:tcPr>
          <w:p w14:paraId="26AD1F1D" w14:textId="77777777" w:rsidR="00F57DB4" w:rsidRPr="004471B6" w:rsidRDefault="00F57DB4" w:rsidP="008F698F"/>
        </w:tc>
        <w:tc>
          <w:tcPr>
            <w:tcW w:w="2119" w:type="dxa"/>
            <w:shd w:val="clear" w:color="auto" w:fill="FFFFFF" w:themeFill="background1"/>
          </w:tcPr>
          <w:p w14:paraId="5A8F5740" w14:textId="77777777" w:rsidR="00F57DB4" w:rsidRPr="004471B6" w:rsidRDefault="00F57DB4" w:rsidP="008F698F"/>
        </w:tc>
        <w:tc>
          <w:tcPr>
            <w:tcW w:w="1956" w:type="dxa"/>
            <w:shd w:val="clear" w:color="auto" w:fill="FFFFFF" w:themeFill="background1"/>
          </w:tcPr>
          <w:p w14:paraId="48132989" w14:textId="77777777" w:rsidR="00F57DB4" w:rsidRPr="004471B6" w:rsidRDefault="00F57DB4" w:rsidP="008F698F"/>
        </w:tc>
      </w:tr>
      <w:tr w:rsidR="00F57DB4" w:rsidRPr="004471B6" w14:paraId="37D48D70" w14:textId="77777777" w:rsidTr="008F698F">
        <w:trPr>
          <w:trHeight w:val="397"/>
        </w:trPr>
        <w:tc>
          <w:tcPr>
            <w:tcW w:w="916" w:type="dxa"/>
          </w:tcPr>
          <w:p w14:paraId="3EF794F7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5" w:type="dxa"/>
          </w:tcPr>
          <w:p w14:paraId="3B1A8FBD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05090E7F" w14:textId="77777777" w:rsidR="00F57DB4" w:rsidRPr="004471B6" w:rsidRDefault="00F57DB4" w:rsidP="008F698F"/>
        </w:tc>
        <w:tc>
          <w:tcPr>
            <w:tcW w:w="2194" w:type="dxa"/>
            <w:shd w:val="clear" w:color="auto" w:fill="FFFFFF" w:themeFill="background1"/>
          </w:tcPr>
          <w:p w14:paraId="477DC087" w14:textId="77777777" w:rsidR="00F57DB4" w:rsidRPr="004471B6" w:rsidRDefault="00F57DB4" w:rsidP="008F698F"/>
        </w:tc>
        <w:tc>
          <w:tcPr>
            <w:tcW w:w="2119" w:type="dxa"/>
            <w:shd w:val="clear" w:color="auto" w:fill="FFFFFF" w:themeFill="background1"/>
          </w:tcPr>
          <w:p w14:paraId="3E4FE332" w14:textId="77777777" w:rsidR="00F57DB4" w:rsidRPr="004471B6" w:rsidRDefault="00F57DB4" w:rsidP="008F698F"/>
        </w:tc>
        <w:tc>
          <w:tcPr>
            <w:tcW w:w="1956" w:type="dxa"/>
            <w:shd w:val="clear" w:color="auto" w:fill="FFFFFF" w:themeFill="background1"/>
          </w:tcPr>
          <w:p w14:paraId="19CBBB13" w14:textId="77777777" w:rsidR="00F57DB4" w:rsidRPr="004471B6" w:rsidRDefault="00F57DB4" w:rsidP="008F698F"/>
        </w:tc>
      </w:tr>
      <w:tr w:rsidR="00F57DB4" w:rsidRPr="004471B6" w14:paraId="70F4B491" w14:textId="77777777" w:rsidTr="008F698F">
        <w:trPr>
          <w:trHeight w:val="397"/>
        </w:trPr>
        <w:tc>
          <w:tcPr>
            <w:tcW w:w="916" w:type="dxa"/>
          </w:tcPr>
          <w:p w14:paraId="7042CABD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5" w:type="dxa"/>
          </w:tcPr>
          <w:p w14:paraId="4D68B8AF" w14:textId="77777777" w:rsidR="00F57DB4" w:rsidRDefault="00F57DB4" w:rsidP="008F698F">
            <w:pPr>
              <w:ind w:right="261"/>
              <w:rPr>
                <w:rFonts w:ascii="Calibri" w:hAnsi="Calibri" w:cs="Calibri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4581ED83" w14:textId="77777777" w:rsidR="00F57DB4" w:rsidRPr="004471B6" w:rsidRDefault="00F57DB4" w:rsidP="008F698F"/>
        </w:tc>
        <w:tc>
          <w:tcPr>
            <w:tcW w:w="2194" w:type="dxa"/>
            <w:shd w:val="clear" w:color="auto" w:fill="FFFFFF" w:themeFill="background1"/>
          </w:tcPr>
          <w:p w14:paraId="24818F8F" w14:textId="77777777" w:rsidR="00F57DB4" w:rsidRPr="004471B6" w:rsidRDefault="00F57DB4" w:rsidP="008F698F"/>
        </w:tc>
        <w:tc>
          <w:tcPr>
            <w:tcW w:w="2119" w:type="dxa"/>
            <w:shd w:val="clear" w:color="auto" w:fill="FFFFFF" w:themeFill="background1"/>
          </w:tcPr>
          <w:p w14:paraId="196D3A0B" w14:textId="77777777" w:rsidR="00F57DB4" w:rsidRPr="004471B6" w:rsidRDefault="00F57DB4" w:rsidP="008F698F"/>
        </w:tc>
        <w:tc>
          <w:tcPr>
            <w:tcW w:w="1956" w:type="dxa"/>
            <w:shd w:val="clear" w:color="auto" w:fill="FFFFFF" w:themeFill="background1"/>
          </w:tcPr>
          <w:p w14:paraId="0E586A5A" w14:textId="77777777" w:rsidR="00F57DB4" w:rsidRPr="004471B6" w:rsidRDefault="00F57DB4" w:rsidP="008F698F"/>
        </w:tc>
      </w:tr>
    </w:tbl>
    <w:p w14:paraId="117531A9" w14:textId="15451513" w:rsidR="001446B8" w:rsidRDefault="00623918" w:rsidP="00D8052E">
      <w:pPr>
        <w:spacing w:after="0" w:line="240" w:lineRule="auto"/>
        <w:rPr>
          <w:rFonts w:eastAsia="Times New Roman" w:cstheme="minorHAnsi"/>
          <w:lang w:eastAsia="en-GB"/>
        </w:rPr>
      </w:pPr>
      <w:r>
        <w:t>You can find more infor</w:t>
      </w:r>
      <w:r w:rsidR="003A1CB6">
        <w:t xml:space="preserve">mation in the </w:t>
      </w:r>
      <w:hyperlink r:id="rId12" w:history="1">
        <w:r w:rsidR="003A1CB6" w:rsidRPr="008B7C7B">
          <w:rPr>
            <w:rStyle w:val="Hyperlink"/>
          </w:rPr>
          <w:t>LGPS a</w:t>
        </w:r>
        <w:r w:rsidR="00F57DB4" w:rsidRPr="008B7C7B">
          <w:rPr>
            <w:rStyle w:val="Hyperlink"/>
          </w:rPr>
          <w:t xml:space="preserve">ssumed </w:t>
        </w:r>
        <w:r w:rsidR="003A1CB6" w:rsidRPr="008B7C7B">
          <w:rPr>
            <w:rStyle w:val="Hyperlink"/>
          </w:rPr>
          <w:t>p</w:t>
        </w:r>
        <w:r w:rsidR="00F57DB4" w:rsidRPr="008B7C7B">
          <w:rPr>
            <w:rStyle w:val="Hyperlink"/>
          </w:rPr>
          <w:t xml:space="preserve">ensionable </w:t>
        </w:r>
        <w:r w:rsidR="003A1CB6" w:rsidRPr="008B7C7B">
          <w:rPr>
            <w:rStyle w:val="Hyperlink"/>
          </w:rPr>
          <w:t>p</w:t>
        </w:r>
        <w:r w:rsidR="00F57DB4" w:rsidRPr="008B7C7B">
          <w:rPr>
            <w:rStyle w:val="Hyperlink"/>
          </w:rPr>
          <w:t>ay guid</w:t>
        </w:r>
        <w:r w:rsidR="003A1CB6" w:rsidRPr="008B7C7B">
          <w:rPr>
            <w:rStyle w:val="Hyperlink"/>
          </w:rPr>
          <w:t>e</w:t>
        </w:r>
      </w:hyperlink>
      <w:r w:rsidR="008B7C7B">
        <w:t>.</w:t>
      </w:r>
    </w:p>
    <w:p w14:paraId="67FE6D91" w14:textId="77777777" w:rsidR="001446B8" w:rsidRDefault="001446B8" w:rsidP="00D8052E">
      <w:pPr>
        <w:spacing w:after="0" w:line="240" w:lineRule="auto"/>
        <w:rPr>
          <w:rFonts w:eastAsia="Times New Roman" w:cstheme="minorHAnsi"/>
          <w:lang w:eastAsia="en-GB"/>
        </w:rPr>
      </w:pPr>
    </w:p>
    <w:p w14:paraId="4DCCDA9D" w14:textId="0BE9CE01" w:rsidR="00717045" w:rsidRDefault="00717045" w:rsidP="0011713A">
      <w:pPr>
        <w:pStyle w:val="Heading3"/>
      </w:pPr>
      <w:r>
        <w:t xml:space="preserve">Period of </w:t>
      </w:r>
      <w:r w:rsidR="008B7C7B">
        <w:t>s</w:t>
      </w:r>
      <w:r>
        <w:t xml:space="preserve">ickness </w:t>
      </w:r>
      <w:r w:rsidR="008B7C7B">
        <w:t>a</w:t>
      </w:r>
      <w:r>
        <w:t>bsence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717045" w:rsidRPr="00601D52" w14:paraId="382663FF" w14:textId="77777777" w:rsidTr="008F698F">
        <w:trPr>
          <w:trHeight w:val="397"/>
          <w:tblHeader/>
        </w:trPr>
        <w:tc>
          <w:tcPr>
            <w:tcW w:w="5524" w:type="dxa"/>
            <w:shd w:val="clear" w:color="auto" w:fill="244D7A"/>
          </w:tcPr>
          <w:p w14:paraId="46EB8F47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4961" w:type="dxa"/>
            <w:shd w:val="clear" w:color="auto" w:fill="244D7A"/>
          </w:tcPr>
          <w:p w14:paraId="55E47341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Answer Yes/No</w:t>
            </w:r>
          </w:p>
        </w:tc>
      </w:tr>
      <w:tr w:rsidR="00717045" w:rsidRPr="004471B6" w14:paraId="2662E2DF" w14:textId="77777777" w:rsidTr="008F698F">
        <w:trPr>
          <w:trHeight w:val="397"/>
        </w:trPr>
        <w:tc>
          <w:tcPr>
            <w:tcW w:w="5524" w:type="dxa"/>
          </w:tcPr>
          <w:p w14:paraId="33D7103E" w14:textId="77777777" w:rsidR="00717045" w:rsidRPr="003D2346" w:rsidRDefault="00717045" w:rsidP="008F698F">
            <w:pPr>
              <w:ind w:right="261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Did the member have any periods of sickness absence?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96F5DC" w14:textId="77777777" w:rsidR="00717045" w:rsidRPr="004471B6" w:rsidRDefault="00717045" w:rsidP="008F698F"/>
        </w:tc>
      </w:tr>
    </w:tbl>
    <w:p w14:paraId="3AA658B5" w14:textId="77777777" w:rsidR="00717045" w:rsidRDefault="00717045" w:rsidP="00717045">
      <w:pPr>
        <w:tabs>
          <w:tab w:val="left" w:pos="1125"/>
        </w:tabs>
        <w:spacing w:after="0" w:line="240" w:lineRule="auto"/>
        <w:rPr>
          <w:rFonts w:eastAsia="Times New Roman" w:cstheme="minorHAnsi"/>
          <w:b/>
          <w:color w:val="244D7A"/>
          <w:sz w:val="24"/>
          <w:szCs w:val="24"/>
          <w:lang w:eastAsia="en-GB"/>
        </w:rPr>
      </w:pPr>
    </w:p>
    <w:p w14:paraId="1AA5ED79" w14:textId="77777777" w:rsidR="00717045" w:rsidRPr="000C60F0" w:rsidRDefault="00717045" w:rsidP="00717045">
      <w:pPr>
        <w:tabs>
          <w:tab w:val="left" w:pos="1125"/>
        </w:tabs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lastRenderedPageBreak/>
        <w:t>If yes, p</w:t>
      </w:r>
      <w:r w:rsidRPr="000C60F0">
        <w:rPr>
          <w:rFonts w:eastAsia="Times New Roman" w:cstheme="minorHAnsi"/>
          <w:bCs/>
          <w:lang w:eastAsia="en-GB"/>
        </w:rPr>
        <w:t xml:space="preserve">lease give </w:t>
      </w:r>
      <w:r>
        <w:rPr>
          <w:rFonts w:eastAsia="Times New Roman" w:cstheme="minorHAnsi"/>
          <w:bCs/>
          <w:lang w:eastAsia="en-GB"/>
        </w:rPr>
        <w:t xml:space="preserve">details of the </w:t>
      </w:r>
      <w:r w:rsidRPr="000C60F0">
        <w:rPr>
          <w:rFonts w:eastAsia="Times New Roman" w:cstheme="minorHAnsi"/>
          <w:bCs/>
          <w:lang w:eastAsia="en-GB"/>
        </w:rPr>
        <w:t xml:space="preserve">last 3 </w:t>
      </w:r>
      <w:r>
        <w:rPr>
          <w:rFonts w:eastAsia="Times New Roman" w:cstheme="minorHAnsi"/>
          <w:bCs/>
          <w:lang w:eastAsia="en-GB"/>
        </w:rPr>
        <w:t>periods</w:t>
      </w:r>
      <w:r w:rsidRPr="000C60F0">
        <w:rPr>
          <w:rFonts w:eastAsia="Times New Roman" w:cstheme="minorHAnsi"/>
          <w:bCs/>
          <w:lang w:eastAsia="en-GB"/>
        </w:rPr>
        <w:t xml:space="preserve"> of </w:t>
      </w:r>
      <w:r>
        <w:rPr>
          <w:rFonts w:eastAsia="Times New Roman" w:cstheme="minorHAnsi"/>
          <w:bCs/>
          <w:lang w:eastAsia="en-GB"/>
        </w:rPr>
        <w:t>absence due to sickness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3402"/>
        <w:gridCol w:w="2806"/>
      </w:tblGrid>
      <w:tr w:rsidR="00717045" w:rsidRPr="00601D52" w14:paraId="4CD5D7AB" w14:textId="77777777" w:rsidTr="008F698F">
        <w:trPr>
          <w:trHeight w:val="397"/>
          <w:tblHeader/>
        </w:trPr>
        <w:tc>
          <w:tcPr>
            <w:tcW w:w="988" w:type="dxa"/>
            <w:shd w:val="clear" w:color="auto" w:fill="244D7A"/>
          </w:tcPr>
          <w:p w14:paraId="6A940D00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Period</w:t>
            </w:r>
          </w:p>
        </w:tc>
        <w:tc>
          <w:tcPr>
            <w:tcW w:w="1559" w:type="dxa"/>
            <w:shd w:val="clear" w:color="auto" w:fill="244D7A"/>
          </w:tcPr>
          <w:p w14:paraId="4CC3B53B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from</w:t>
            </w:r>
          </w:p>
        </w:tc>
        <w:tc>
          <w:tcPr>
            <w:tcW w:w="1701" w:type="dxa"/>
            <w:shd w:val="clear" w:color="auto" w:fill="244D7A"/>
          </w:tcPr>
          <w:p w14:paraId="0B0C786C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to</w:t>
            </w:r>
          </w:p>
        </w:tc>
        <w:tc>
          <w:tcPr>
            <w:tcW w:w="3402" w:type="dxa"/>
            <w:shd w:val="clear" w:color="auto" w:fill="244D7A"/>
          </w:tcPr>
          <w:p w14:paraId="78746E7E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Was the pay reduced during this absence? Yes/No</w:t>
            </w:r>
          </w:p>
        </w:tc>
        <w:tc>
          <w:tcPr>
            <w:tcW w:w="2806" w:type="dxa"/>
            <w:shd w:val="clear" w:color="auto" w:fill="244D7A"/>
          </w:tcPr>
          <w:p w14:paraId="25BFDEDF" w14:textId="77777777" w:rsidR="00717045" w:rsidRPr="00601D52" w:rsidRDefault="0071704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Date the pay was reduced from</w:t>
            </w:r>
          </w:p>
        </w:tc>
      </w:tr>
      <w:tr w:rsidR="00717045" w:rsidRPr="004471B6" w14:paraId="220CCFDE" w14:textId="77777777" w:rsidTr="008F698F">
        <w:trPr>
          <w:trHeight w:val="397"/>
        </w:trPr>
        <w:tc>
          <w:tcPr>
            <w:tcW w:w="988" w:type="dxa"/>
          </w:tcPr>
          <w:p w14:paraId="42BF9FFA" w14:textId="77777777" w:rsidR="00717045" w:rsidRPr="004471B6" w:rsidRDefault="00717045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4C690007" w14:textId="77777777" w:rsidR="00717045" w:rsidRPr="004471B6" w:rsidRDefault="00717045" w:rsidP="008F698F"/>
        </w:tc>
        <w:tc>
          <w:tcPr>
            <w:tcW w:w="1701" w:type="dxa"/>
            <w:shd w:val="clear" w:color="auto" w:fill="FFFFFF" w:themeFill="background1"/>
          </w:tcPr>
          <w:p w14:paraId="7332EDF2" w14:textId="77777777" w:rsidR="00717045" w:rsidRPr="004471B6" w:rsidRDefault="00717045" w:rsidP="008F698F"/>
        </w:tc>
        <w:tc>
          <w:tcPr>
            <w:tcW w:w="3402" w:type="dxa"/>
            <w:shd w:val="clear" w:color="auto" w:fill="FFFFFF" w:themeFill="background1"/>
          </w:tcPr>
          <w:p w14:paraId="03DF6237" w14:textId="77777777" w:rsidR="00717045" w:rsidRPr="004471B6" w:rsidRDefault="00717045" w:rsidP="008F698F"/>
        </w:tc>
        <w:tc>
          <w:tcPr>
            <w:tcW w:w="2806" w:type="dxa"/>
            <w:shd w:val="clear" w:color="auto" w:fill="FFFFFF" w:themeFill="background1"/>
          </w:tcPr>
          <w:p w14:paraId="2BC790DA" w14:textId="77777777" w:rsidR="00717045" w:rsidRPr="004471B6" w:rsidRDefault="00717045" w:rsidP="008F698F"/>
        </w:tc>
      </w:tr>
      <w:tr w:rsidR="00717045" w:rsidRPr="004471B6" w14:paraId="0786C55D" w14:textId="77777777" w:rsidTr="008F698F">
        <w:trPr>
          <w:trHeight w:val="397"/>
        </w:trPr>
        <w:tc>
          <w:tcPr>
            <w:tcW w:w="988" w:type="dxa"/>
          </w:tcPr>
          <w:p w14:paraId="608F34DD" w14:textId="77777777" w:rsidR="00717045" w:rsidRDefault="00717045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70EBEB7B" w14:textId="77777777" w:rsidR="00717045" w:rsidRPr="004471B6" w:rsidRDefault="00717045" w:rsidP="008F698F"/>
        </w:tc>
        <w:tc>
          <w:tcPr>
            <w:tcW w:w="1701" w:type="dxa"/>
            <w:shd w:val="clear" w:color="auto" w:fill="FFFFFF" w:themeFill="background1"/>
          </w:tcPr>
          <w:p w14:paraId="25B5CEC9" w14:textId="77777777" w:rsidR="00717045" w:rsidRPr="004471B6" w:rsidRDefault="00717045" w:rsidP="008F698F"/>
        </w:tc>
        <w:tc>
          <w:tcPr>
            <w:tcW w:w="3402" w:type="dxa"/>
            <w:shd w:val="clear" w:color="auto" w:fill="FFFFFF" w:themeFill="background1"/>
          </w:tcPr>
          <w:p w14:paraId="4ACACDA9" w14:textId="77777777" w:rsidR="00717045" w:rsidRPr="004471B6" w:rsidRDefault="00717045" w:rsidP="008F698F"/>
        </w:tc>
        <w:tc>
          <w:tcPr>
            <w:tcW w:w="2806" w:type="dxa"/>
            <w:shd w:val="clear" w:color="auto" w:fill="FFFFFF" w:themeFill="background1"/>
          </w:tcPr>
          <w:p w14:paraId="6140A1A9" w14:textId="77777777" w:rsidR="00717045" w:rsidRPr="004471B6" w:rsidRDefault="00717045" w:rsidP="008F698F"/>
        </w:tc>
      </w:tr>
      <w:tr w:rsidR="00717045" w:rsidRPr="004471B6" w14:paraId="1ED0FFE4" w14:textId="77777777" w:rsidTr="008F698F">
        <w:trPr>
          <w:trHeight w:val="397"/>
        </w:trPr>
        <w:tc>
          <w:tcPr>
            <w:tcW w:w="988" w:type="dxa"/>
          </w:tcPr>
          <w:p w14:paraId="584E22A7" w14:textId="77777777" w:rsidR="00717045" w:rsidRDefault="00717045" w:rsidP="008F698F">
            <w:pPr>
              <w:ind w:right="2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48943E67" w14:textId="77777777" w:rsidR="00717045" w:rsidRPr="004471B6" w:rsidRDefault="00717045" w:rsidP="008F698F"/>
        </w:tc>
        <w:tc>
          <w:tcPr>
            <w:tcW w:w="1701" w:type="dxa"/>
            <w:shd w:val="clear" w:color="auto" w:fill="FFFFFF" w:themeFill="background1"/>
          </w:tcPr>
          <w:p w14:paraId="7A2AD82C" w14:textId="77777777" w:rsidR="00717045" w:rsidRPr="004471B6" w:rsidRDefault="00717045" w:rsidP="008F698F"/>
        </w:tc>
        <w:tc>
          <w:tcPr>
            <w:tcW w:w="3402" w:type="dxa"/>
            <w:shd w:val="clear" w:color="auto" w:fill="FFFFFF" w:themeFill="background1"/>
          </w:tcPr>
          <w:p w14:paraId="58B3F942" w14:textId="77777777" w:rsidR="00717045" w:rsidRPr="004471B6" w:rsidRDefault="00717045" w:rsidP="008F698F"/>
        </w:tc>
        <w:tc>
          <w:tcPr>
            <w:tcW w:w="2806" w:type="dxa"/>
            <w:shd w:val="clear" w:color="auto" w:fill="FFFFFF" w:themeFill="background1"/>
          </w:tcPr>
          <w:p w14:paraId="0B6E3AC3" w14:textId="77777777" w:rsidR="00717045" w:rsidRPr="004471B6" w:rsidRDefault="00717045" w:rsidP="008F698F"/>
        </w:tc>
      </w:tr>
    </w:tbl>
    <w:p w14:paraId="259FBB54" w14:textId="77777777" w:rsidR="00DD39AB" w:rsidRDefault="00DD39AB" w:rsidP="002564F4">
      <w:pPr>
        <w:pStyle w:val="Heading2"/>
      </w:pPr>
    </w:p>
    <w:p w14:paraId="18015E04" w14:textId="0040C0D5" w:rsidR="0005044B" w:rsidRDefault="0005044B" w:rsidP="0005044B">
      <w:pPr>
        <w:spacing w:after="0" w:line="240" w:lineRule="auto"/>
        <w:rPr>
          <w:b/>
          <w:color w:val="61207F"/>
          <w:sz w:val="24"/>
          <w:szCs w:val="24"/>
        </w:rPr>
      </w:pPr>
      <w:r>
        <w:rPr>
          <w:b/>
          <w:color w:val="61207F"/>
          <w:sz w:val="24"/>
          <w:szCs w:val="24"/>
        </w:rPr>
        <w:t xml:space="preserve">Section 6 – Final </w:t>
      </w:r>
      <w:r w:rsidR="008B7C7B">
        <w:rPr>
          <w:b/>
          <w:color w:val="61207F"/>
          <w:sz w:val="24"/>
          <w:szCs w:val="24"/>
        </w:rPr>
        <w:t>s</w:t>
      </w:r>
      <w:r>
        <w:rPr>
          <w:b/>
          <w:color w:val="61207F"/>
          <w:sz w:val="24"/>
          <w:szCs w:val="24"/>
        </w:rPr>
        <w:t xml:space="preserve">alary </w:t>
      </w:r>
      <w:r w:rsidR="008B7C7B">
        <w:rPr>
          <w:b/>
          <w:color w:val="61207F"/>
          <w:sz w:val="24"/>
          <w:szCs w:val="24"/>
        </w:rPr>
        <w:t>s</w:t>
      </w:r>
      <w:r>
        <w:rPr>
          <w:b/>
          <w:color w:val="61207F"/>
          <w:sz w:val="24"/>
          <w:szCs w:val="24"/>
        </w:rPr>
        <w:t xml:space="preserve">cheme (pre 01/04/2014 membership) </w:t>
      </w:r>
    </w:p>
    <w:p w14:paraId="6A07551E" w14:textId="77777777" w:rsidR="0005044B" w:rsidRPr="007F5B29" w:rsidRDefault="0005044B" w:rsidP="0011713A">
      <w:pPr>
        <w:pStyle w:val="Heading3"/>
      </w:pPr>
      <w:r w:rsidRPr="007F5B29">
        <w:t>Final pay* (2008 definition)</w:t>
      </w:r>
    </w:p>
    <w:p w14:paraId="3659444E" w14:textId="1B7AA9A2" w:rsidR="0005044B" w:rsidRDefault="0005044B" w:rsidP="0005044B">
      <w:pPr>
        <w:spacing w:after="0" w:line="240" w:lineRule="auto"/>
        <w:rPr>
          <w:rFonts w:eastAsia="Times New Roman" w:cstheme="minorHAnsi"/>
          <w:lang w:eastAsia="en-GB"/>
        </w:rPr>
      </w:pPr>
      <w:bookmarkStart w:id="2" w:name="_Hlk87950459"/>
      <w:r>
        <w:rPr>
          <w:rFonts w:eastAsia="Times New Roman" w:cstheme="minorHAnsi"/>
          <w:lang w:eastAsia="en-GB"/>
        </w:rPr>
        <w:t xml:space="preserve">This is only needed for employees that were born before 1998. Pension built up before 1 April 2014 is based on a member’s 2008 scheme definition of final pay* (without non-contractual overtime). Please give the </w:t>
      </w:r>
      <w:r w:rsidR="00AD651C">
        <w:rPr>
          <w:rFonts w:eastAsia="Times New Roman" w:cstheme="minorHAnsi"/>
          <w:lang w:eastAsia="en-GB"/>
        </w:rPr>
        <w:t xml:space="preserve">details of the </w:t>
      </w:r>
      <w:r w:rsidR="00FE56B7">
        <w:rPr>
          <w:rFonts w:eastAsia="Times New Roman" w:cstheme="minorHAnsi"/>
          <w:lang w:eastAsia="en-GB"/>
        </w:rPr>
        <w:t>final pay</w:t>
      </w:r>
      <w:r>
        <w:rPr>
          <w:rFonts w:eastAsia="Times New Roman" w:cstheme="minorHAnsi"/>
          <w:lang w:eastAsia="en-GB"/>
        </w:rPr>
        <w:t>:</w:t>
      </w:r>
    </w:p>
    <w:p w14:paraId="634EBDDA" w14:textId="5E5FF296" w:rsidR="0005044B" w:rsidRPr="00435A9F" w:rsidRDefault="0005044B" w:rsidP="00435A9F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lang w:eastAsia="en-GB"/>
        </w:rPr>
      </w:pPr>
      <w:r w:rsidRPr="00435A9F">
        <w:rPr>
          <w:rFonts w:eastAsia="Times New Roman" w:cstheme="minorHAnsi"/>
          <w:lang w:eastAsia="en-GB"/>
        </w:rPr>
        <w:t xml:space="preserve">for the calendar year ending on the date of </w:t>
      </w:r>
      <w:r w:rsidR="005E509A" w:rsidRPr="00435A9F">
        <w:rPr>
          <w:rFonts w:eastAsia="Times New Roman" w:cstheme="minorHAnsi"/>
          <w:lang w:eastAsia="en-GB"/>
        </w:rPr>
        <w:t>retirement</w:t>
      </w:r>
      <w:r w:rsidRPr="00435A9F">
        <w:rPr>
          <w:rFonts w:eastAsia="Times New Roman" w:cstheme="minorHAnsi"/>
          <w:lang w:eastAsia="en-GB"/>
        </w:rPr>
        <w:t xml:space="preserve"> (last 365 days) and</w:t>
      </w:r>
    </w:p>
    <w:p w14:paraId="5A1E1C07" w14:textId="573E199D" w:rsidR="0005044B" w:rsidRPr="00435A9F" w:rsidRDefault="0005044B" w:rsidP="00435A9F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lang w:eastAsia="en-GB"/>
        </w:rPr>
      </w:pPr>
      <w:r w:rsidRPr="00435A9F">
        <w:rPr>
          <w:rFonts w:eastAsia="Times New Roman" w:cstheme="minorHAnsi"/>
          <w:lang w:eastAsia="en-GB"/>
        </w:rPr>
        <w:t>in relation to a previous year, if higher.</w:t>
      </w:r>
      <w:bookmarkEnd w:id="2"/>
    </w:p>
    <w:tbl>
      <w:tblPr>
        <w:tblStyle w:val="TableGrid"/>
        <w:tblW w:w="10485" w:type="dxa"/>
        <w:tblLook w:val="04A0" w:firstRow="1" w:lastRow="0" w:firstColumn="1" w:lastColumn="0" w:noHBand="0" w:noVBand="1"/>
        <w:tblCaption w:val="Employee's membership / pensionable pay and pension contributions - Member's final pay details"/>
        <w:tblDescription w:val="Member's final pay details"/>
      </w:tblPr>
      <w:tblGrid>
        <w:gridCol w:w="3823"/>
        <w:gridCol w:w="1984"/>
        <w:gridCol w:w="2268"/>
        <w:gridCol w:w="2410"/>
      </w:tblGrid>
      <w:tr w:rsidR="0005044B" w:rsidRPr="003A704B" w14:paraId="4FE65CFE" w14:textId="77777777" w:rsidTr="00807B33">
        <w:trPr>
          <w:trHeight w:val="397"/>
          <w:tblHeader/>
        </w:trPr>
        <w:tc>
          <w:tcPr>
            <w:tcW w:w="3823" w:type="dxa"/>
            <w:shd w:val="clear" w:color="auto" w:fill="244D7A"/>
          </w:tcPr>
          <w:p w14:paraId="50260EC9" w14:textId="77777777" w:rsidR="0005044B" w:rsidRPr="00601D52" w:rsidRDefault="0005044B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Question</w:t>
            </w:r>
          </w:p>
        </w:tc>
        <w:tc>
          <w:tcPr>
            <w:tcW w:w="1984" w:type="dxa"/>
            <w:shd w:val="clear" w:color="auto" w:fill="244D7A"/>
          </w:tcPr>
          <w:p w14:paraId="5F12117B" w14:textId="16B5D174" w:rsidR="0005044B" w:rsidRPr="00601D52" w:rsidRDefault="00050DE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C</w:t>
            </w:r>
            <w:r w:rsidR="0005044B"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alculated figure</w:t>
            </w:r>
          </w:p>
        </w:tc>
        <w:tc>
          <w:tcPr>
            <w:tcW w:w="2268" w:type="dxa"/>
            <w:shd w:val="clear" w:color="auto" w:fill="244D7A"/>
          </w:tcPr>
          <w:p w14:paraId="53357B11" w14:textId="6CDC2672" w:rsidR="0005044B" w:rsidRPr="00601D52" w:rsidRDefault="00050DE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  <w:r w:rsidR="0005044B"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ate from</w:t>
            </w:r>
          </w:p>
        </w:tc>
        <w:tc>
          <w:tcPr>
            <w:tcW w:w="2410" w:type="dxa"/>
            <w:shd w:val="clear" w:color="auto" w:fill="244D7A"/>
          </w:tcPr>
          <w:p w14:paraId="45BF1DC8" w14:textId="4454D5F6" w:rsidR="0005044B" w:rsidRPr="00601D52" w:rsidRDefault="00050DE5" w:rsidP="008F698F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color w:val="FFFFFF" w:themeColor="background1"/>
              </w:rPr>
            </w:pPr>
            <w:r>
              <w:rPr>
                <w:rFonts w:ascii="Calibri" w:eastAsiaTheme="majorEastAsia" w:hAnsi="Calibri" w:cstheme="majorBidi"/>
                <w:b/>
                <w:color w:val="FFFFFF" w:themeColor="background1"/>
              </w:rPr>
              <w:t>D</w:t>
            </w:r>
            <w:r w:rsidR="0005044B" w:rsidRPr="00601D52">
              <w:rPr>
                <w:rFonts w:ascii="Calibri" w:eastAsiaTheme="majorEastAsia" w:hAnsi="Calibri" w:cstheme="majorBidi"/>
                <w:b/>
                <w:color w:val="FFFFFF" w:themeColor="background1"/>
              </w:rPr>
              <w:t>ate to</w:t>
            </w:r>
          </w:p>
        </w:tc>
      </w:tr>
      <w:tr w:rsidR="0005044B" w14:paraId="181F27C9" w14:textId="77777777" w:rsidTr="00807B33">
        <w:trPr>
          <w:trHeight w:val="397"/>
        </w:trPr>
        <w:tc>
          <w:tcPr>
            <w:tcW w:w="3823" w:type="dxa"/>
          </w:tcPr>
          <w:p w14:paraId="538A6639" w14:textId="6F4A10BA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 xml:space="preserve">Calculated final years pay to date of </w:t>
            </w:r>
            <w:r w:rsidR="005E509A">
              <w:rPr>
                <w:rFonts w:ascii="Calibri" w:hAnsi="Calibri" w:cs="Calibri"/>
              </w:rPr>
              <w:t>retirement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7F806C66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7CCB8122" w14:textId="77777777" w:rsidR="0005044B" w:rsidRPr="004471B6" w:rsidRDefault="0005044B" w:rsidP="008F698F"/>
        </w:tc>
        <w:tc>
          <w:tcPr>
            <w:tcW w:w="2410" w:type="dxa"/>
            <w:shd w:val="clear" w:color="auto" w:fill="FFFFFF" w:themeFill="background1"/>
          </w:tcPr>
          <w:p w14:paraId="2625EDC3" w14:textId="77777777" w:rsidR="0005044B" w:rsidRPr="004471B6" w:rsidRDefault="0005044B" w:rsidP="008F698F"/>
        </w:tc>
      </w:tr>
      <w:tr w:rsidR="0005044B" w14:paraId="2E0FFFD9" w14:textId="77777777" w:rsidTr="00807B33">
        <w:trPr>
          <w:trHeight w:val="397"/>
        </w:trPr>
        <w:tc>
          <w:tcPr>
            <w:tcW w:w="3823" w:type="dxa"/>
          </w:tcPr>
          <w:p w14:paraId="7E460A9B" w14:textId="77777777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Previous year’s final pay 1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6011CC2D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25D2BB88" w14:textId="77777777" w:rsidR="0005044B" w:rsidRPr="004471B6" w:rsidRDefault="0005044B" w:rsidP="008F698F"/>
        </w:tc>
        <w:tc>
          <w:tcPr>
            <w:tcW w:w="2410" w:type="dxa"/>
            <w:shd w:val="clear" w:color="auto" w:fill="FFFFFF" w:themeFill="background1"/>
          </w:tcPr>
          <w:p w14:paraId="20711A70" w14:textId="77777777" w:rsidR="0005044B" w:rsidRPr="004471B6" w:rsidRDefault="0005044B" w:rsidP="008F698F"/>
        </w:tc>
      </w:tr>
      <w:tr w:rsidR="0005044B" w14:paraId="7DD3F7E1" w14:textId="77777777" w:rsidTr="00807B33">
        <w:trPr>
          <w:trHeight w:val="397"/>
        </w:trPr>
        <w:tc>
          <w:tcPr>
            <w:tcW w:w="3823" w:type="dxa"/>
          </w:tcPr>
          <w:p w14:paraId="36D6F469" w14:textId="77777777" w:rsidR="0005044B" w:rsidRPr="004471B6" w:rsidRDefault="0005044B" w:rsidP="008F698F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Previous year’s final pay 2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984" w:type="dxa"/>
            <w:shd w:val="clear" w:color="auto" w:fill="FFFFFF" w:themeFill="background1"/>
          </w:tcPr>
          <w:p w14:paraId="6F6B2C0B" w14:textId="77777777" w:rsidR="0005044B" w:rsidRPr="004471B6" w:rsidRDefault="0005044B" w:rsidP="008F698F">
            <w:r w:rsidRPr="004471B6">
              <w:t>£</w:t>
            </w:r>
          </w:p>
        </w:tc>
        <w:tc>
          <w:tcPr>
            <w:tcW w:w="2268" w:type="dxa"/>
            <w:shd w:val="clear" w:color="auto" w:fill="FFFFFF" w:themeFill="background1"/>
          </w:tcPr>
          <w:p w14:paraId="7D85A245" w14:textId="77777777" w:rsidR="0005044B" w:rsidRPr="004471B6" w:rsidRDefault="0005044B" w:rsidP="008F698F"/>
        </w:tc>
        <w:tc>
          <w:tcPr>
            <w:tcW w:w="2410" w:type="dxa"/>
            <w:shd w:val="clear" w:color="auto" w:fill="FFFFFF" w:themeFill="background1"/>
          </w:tcPr>
          <w:p w14:paraId="0AAF3013" w14:textId="77777777" w:rsidR="0005044B" w:rsidRPr="004471B6" w:rsidRDefault="0005044B" w:rsidP="008F698F"/>
        </w:tc>
      </w:tr>
    </w:tbl>
    <w:p w14:paraId="47D96EAB" w14:textId="77777777" w:rsidR="0005044B" w:rsidRDefault="0005044B" w:rsidP="0005044B">
      <w:pPr>
        <w:spacing w:after="0" w:line="240" w:lineRule="auto"/>
        <w:rPr>
          <w:rFonts w:cstheme="minorHAnsi"/>
        </w:rPr>
      </w:pPr>
      <w:r>
        <w:rPr>
          <w:rFonts w:cstheme="minorHAnsi"/>
        </w:rPr>
        <w:t>*Please give details of the calculation of the final pay figure(s). There’s a final pay calculator on our website if you need help with this.</w:t>
      </w:r>
    </w:p>
    <w:p w14:paraId="22BBC1AA" w14:textId="77777777" w:rsidR="0005044B" w:rsidRDefault="0005044B" w:rsidP="00B52777">
      <w:pPr>
        <w:spacing w:after="0" w:line="240" w:lineRule="auto"/>
      </w:pPr>
    </w:p>
    <w:p w14:paraId="12691B33" w14:textId="2AD5F909" w:rsidR="00257AAE" w:rsidRPr="00FE4C3A" w:rsidRDefault="000F0561" w:rsidP="002564F4">
      <w:pPr>
        <w:pStyle w:val="Heading2"/>
      </w:pPr>
      <w:hyperlink w:anchor="Section3" w:history="1">
        <w:r w:rsidR="009A2386" w:rsidRPr="002564F4">
          <w:t xml:space="preserve">Section </w:t>
        </w:r>
      </w:hyperlink>
      <w:r w:rsidR="0005162C">
        <w:t>7</w:t>
      </w:r>
      <w:r w:rsidR="002564F4">
        <w:t xml:space="preserve"> </w:t>
      </w:r>
      <w:r w:rsidR="00257AAE" w:rsidRPr="00FE4C3A">
        <w:t>– Employer’s declaration</w:t>
      </w:r>
    </w:p>
    <w:p w14:paraId="2AC4EE37" w14:textId="77777777" w:rsidR="00257AAE" w:rsidRDefault="00257AAE" w:rsidP="005A3C2F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 confirm that the details provided are complete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er's declaration details"/>
        <w:tblDescription w:val="Employer's declaration details"/>
      </w:tblPr>
      <w:tblGrid>
        <w:gridCol w:w="2972"/>
        <w:gridCol w:w="7484"/>
      </w:tblGrid>
      <w:tr w:rsidR="00257AAE" w:rsidRPr="003A704B" w14:paraId="3303E0DE" w14:textId="77777777" w:rsidTr="00257AAE">
        <w:trPr>
          <w:trHeight w:val="397"/>
          <w:tblHeader/>
        </w:trPr>
        <w:tc>
          <w:tcPr>
            <w:tcW w:w="2972" w:type="dxa"/>
            <w:shd w:val="clear" w:color="auto" w:fill="244D7A"/>
          </w:tcPr>
          <w:p w14:paraId="1BD13745" w14:textId="77777777" w:rsidR="00257AAE" w:rsidRPr="006C5B2C" w:rsidRDefault="00257AAE" w:rsidP="006C5B2C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484" w:type="dxa"/>
            <w:shd w:val="clear" w:color="auto" w:fill="244D7A"/>
          </w:tcPr>
          <w:p w14:paraId="4441FFEC" w14:textId="77777777" w:rsidR="00257AAE" w:rsidRPr="006C5B2C" w:rsidRDefault="00257AAE" w:rsidP="006C5B2C">
            <w:pPr>
              <w:keepNext/>
              <w:keepLines/>
              <w:spacing w:before="40" w:line="276" w:lineRule="auto"/>
              <w:outlineLvl w:val="2"/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</w:pPr>
            <w:r w:rsidRPr="006C5B2C">
              <w:rPr>
                <w:rFonts w:ascii="Calibri" w:eastAsiaTheme="majorEastAsia" w:hAnsi="Calibri" w:cstheme="majorBidi"/>
                <w:b/>
                <w:bCs/>
                <w:color w:val="FFFFFF" w:themeColor="background1"/>
              </w:rPr>
              <w:t>Answer</w:t>
            </w:r>
          </w:p>
        </w:tc>
      </w:tr>
      <w:tr w:rsidR="00257AAE" w14:paraId="7836A980" w14:textId="77777777" w:rsidTr="00257AAE">
        <w:trPr>
          <w:trHeight w:val="397"/>
        </w:trPr>
        <w:tc>
          <w:tcPr>
            <w:tcW w:w="2972" w:type="dxa"/>
          </w:tcPr>
          <w:p w14:paraId="36D68036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Name</w:t>
            </w:r>
          </w:p>
        </w:tc>
        <w:tc>
          <w:tcPr>
            <w:tcW w:w="7484" w:type="dxa"/>
          </w:tcPr>
          <w:p w14:paraId="5E01701B" w14:textId="77777777" w:rsidR="00257AAE" w:rsidRPr="004471B6" w:rsidRDefault="00257AAE" w:rsidP="00257AAE"/>
        </w:tc>
      </w:tr>
      <w:tr w:rsidR="00257AAE" w14:paraId="5DFBBD72" w14:textId="77777777" w:rsidTr="00257AAE">
        <w:trPr>
          <w:trHeight w:val="397"/>
        </w:trPr>
        <w:tc>
          <w:tcPr>
            <w:tcW w:w="2972" w:type="dxa"/>
          </w:tcPr>
          <w:p w14:paraId="641190B4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Job title</w:t>
            </w:r>
          </w:p>
        </w:tc>
        <w:tc>
          <w:tcPr>
            <w:tcW w:w="7484" w:type="dxa"/>
          </w:tcPr>
          <w:p w14:paraId="10E93750" w14:textId="77777777" w:rsidR="00257AAE" w:rsidRPr="004471B6" w:rsidRDefault="00257AAE" w:rsidP="00257AAE"/>
        </w:tc>
      </w:tr>
      <w:tr w:rsidR="00257AAE" w14:paraId="391845C2" w14:textId="77777777" w:rsidTr="00257AAE">
        <w:trPr>
          <w:trHeight w:val="397"/>
        </w:trPr>
        <w:tc>
          <w:tcPr>
            <w:tcW w:w="2972" w:type="dxa"/>
          </w:tcPr>
          <w:p w14:paraId="1D9F9FE6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Contact phone number</w:t>
            </w:r>
          </w:p>
        </w:tc>
        <w:tc>
          <w:tcPr>
            <w:tcW w:w="7484" w:type="dxa"/>
          </w:tcPr>
          <w:p w14:paraId="0FC5FA19" w14:textId="77777777" w:rsidR="00257AAE" w:rsidRPr="004471B6" w:rsidRDefault="00257AAE" w:rsidP="00257AAE"/>
        </w:tc>
      </w:tr>
      <w:tr w:rsidR="00257AAE" w14:paraId="53D84DB6" w14:textId="77777777" w:rsidTr="00257AAE">
        <w:trPr>
          <w:trHeight w:val="397"/>
        </w:trPr>
        <w:tc>
          <w:tcPr>
            <w:tcW w:w="2972" w:type="dxa"/>
          </w:tcPr>
          <w:p w14:paraId="7338F18D" w14:textId="77777777" w:rsidR="00257AAE" w:rsidRPr="004471B6" w:rsidRDefault="00257AAE" w:rsidP="00257AAE">
            <w:pPr>
              <w:ind w:right="261"/>
              <w:rPr>
                <w:rFonts w:ascii="Calibri" w:hAnsi="Calibri" w:cs="Calibri"/>
              </w:rPr>
            </w:pPr>
            <w:r w:rsidRPr="004471B6">
              <w:rPr>
                <w:rFonts w:ascii="Calibri" w:hAnsi="Calibri" w:cs="Calibri"/>
              </w:rPr>
              <w:t>Date</w:t>
            </w:r>
          </w:p>
        </w:tc>
        <w:tc>
          <w:tcPr>
            <w:tcW w:w="7484" w:type="dxa"/>
          </w:tcPr>
          <w:p w14:paraId="6A979266" w14:textId="77777777" w:rsidR="00257AAE" w:rsidRPr="004471B6" w:rsidRDefault="00257AAE" w:rsidP="00257AAE"/>
        </w:tc>
      </w:tr>
    </w:tbl>
    <w:p w14:paraId="2C2A2638" w14:textId="77777777" w:rsidR="00257AAE" w:rsidRDefault="00257AAE" w:rsidP="005A3C2F">
      <w:pPr>
        <w:spacing w:after="0" w:line="240" w:lineRule="auto"/>
        <w:rPr>
          <w:rFonts w:eastAsia="Times New Roman" w:cstheme="minorHAnsi"/>
          <w:lang w:eastAsia="en-GB"/>
        </w:rPr>
      </w:pPr>
    </w:p>
    <w:p w14:paraId="40F8A7A5" w14:textId="77777777" w:rsidR="00D327D0" w:rsidRDefault="00D327D0" w:rsidP="00D327D0">
      <w:pPr>
        <w:spacing w:after="0" w:line="240" w:lineRule="auto"/>
      </w:pPr>
      <w:r w:rsidRPr="001721AF">
        <w:t>The Cambridgeshire Pension Fund and Northamptonshire Pension Fund are a Data Controller under the General Data Protection Regulations. This means we</w:t>
      </w:r>
      <w:r>
        <w:t>:</w:t>
      </w:r>
      <w:r w:rsidRPr="001721AF">
        <w:t xml:space="preserve"> </w:t>
      </w:r>
    </w:p>
    <w:p w14:paraId="1E444D2B" w14:textId="483C1C0F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s</w:t>
      </w:r>
      <w:r w:rsidRPr="001721AF">
        <w:t>tore</w:t>
      </w:r>
    </w:p>
    <w:p w14:paraId="3D51377F" w14:textId="450D48CF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h</w:t>
      </w:r>
      <w:r w:rsidRPr="001721AF">
        <w:t xml:space="preserve">old and </w:t>
      </w:r>
    </w:p>
    <w:p w14:paraId="6FCAEAE9" w14:textId="29AF137A" w:rsidR="00D327D0" w:rsidRDefault="00D327D0" w:rsidP="00D327D0">
      <w:pPr>
        <w:pStyle w:val="ListParagraph"/>
        <w:numPr>
          <w:ilvl w:val="0"/>
          <w:numId w:val="20"/>
        </w:numPr>
        <w:spacing w:after="0" w:line="240" w:lineRule="auto"/>
      </w:pPr>
      <w:r>
        <w:t>m</w:t>
      </w:r>
      <w:r w:rsidRPr="001721AF">
        <w:t xml:space="preserve">anage </w:t>
      </w:r>
    </w:p>
    <w:p w14:paraId="56A2DC70" w14:textId="77777777" w:rsidR="00D327D0" w:rsidRDefault="00D327D0" w:rsidP="00D327D0">
      <w:pPr>
        <w:spacing w:after="0" w:line="240" w:lineRule="auto"/>
      </w:pPr>
      <w:r w:rsidRPr="001721AF">
        <w:t xml:space="preserve">your personal data in line with </w:t>
      </w:r>
      <w:r>
        <w:t>legal</w:t>
      </w:r>
      <w:r w:rsidRPr="001721AF">
        <w:t xml:space="preserve"> requirements to provide you with pension administration services. To </w:t>
      </w:r>
      <w:r>
        <w:t>help</w:t>
      </w:r>
      <w:r w:rsidRPr="001721AF">
        <w:t xml:space="preserve"> us to </w:t>
      </w:r>
      <w:r>
        <w:t>follow these regulations</w:t>
      </w:r>
      <w:r w:rsidRPr="001721AF">
        <w:t xml:space="preserve">, we </w:t>
      </w:r>
      <w:r>
        <w:t>need</w:t>
      </w:r>
      <w:r w:rsidRPr="001721AF">
        <w:t xml:space="preserve"> to share your information with certain bodies</w:t>
      </w:r>
      <w:r>
        <w:t>.</w:t>
      </w:r>
      <w:r w:rsidRPr="001721AF">
        <w:t xml:space="preserve"> </w:t>
      </w:r>
      <w:r>
        <w:t>We’ll</w:t>
      </w:r>
      <w:r w:rsidRPr="001721AF">
        <w:t xml:space="preserve"> only do so in limited circumstances. </w:t>
      </w:r>
      <w:r>
        <w:t>You can find</w:t>
      </w:r>
      <w:r w:rsidRPr="001721AF">
        <w:t xml:space="preserve"> more information about</w:t>
      </w:r>
      <w:r>
        <w:t>:</w:t>
      </w:r>
      <w:r w:rsidRPr="001721AF">
        <w:t xml:space="preserve"> </w:t>
      </w:r>
    </w:p>
    <w:p w14:paraId="40EF8ED4" w14:textId="532B8938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how we hold your data </w:t>
      </w:r>
    </w:p>
    <w:p w14:paraId="41472233" w14:textId="3C8B06D6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who we share it with and </w:t>
      </w:r>
    </w:p>
    <w:p w14:paraId="60F7C76E" w14:textId="3C921F93" w:rsidR="00D327D0" w:rsidRDefault="00D327D0" w:rsidP="00D327D0">
      <w:pPr>
        <w:pStyle w:val="ListParagraph"/>
        <w:numPr>
          <w:ilvl w:val="0"/>
          <w:numId w:val="19"/>
        </w:numPr>
        <w:spacing w:after="0" w:line="240" w:lineRule="auto"/>
        <w:ind w:left="360"/>
      </w:pPr>
      <w:r w:rsidRPr="001721AF">
        <w:t xml:space="preserve">what rights you have to </w:t>
      </w:r>
      <w:r>
        <w:t xml:space="preserve">ask for more </w:t>
      </w:r>
      <w:r w:rsidRPr="001721AF">
        <w:t xml:space="preserve">information from </w:t>
      </w:r>
      <w:r>
        <w:t>us</w:t>
      </w:r>
      <w:r w:rsidRPr="001721AF">
        <w:t xml:space="preserve"> </w:t>
      </w:r>
    </w:p>
    <w:p w14:paraId="1CAABD0D" w14:textId="77777777" w:rsidR="00D327D0" w:rsidRPr="001721AF" w:rsidRDefault="00D327D0" w:rsidP="00D327D0">
      <w:pPr>
        <w:spacing w:after="0" w:line="240" w:lineRule="auto"/>
      </w:pPr>
      <w:r>
        <w:t>on the relevant websites below:</w:t>
      </w:r>
    </w:p>
    <w:p w14:paraId="3029179D" w14:textId="77777777" w:rsidR="00D327D0" w:rsidRDefault="000F0561" w:rsidP="00D327D0">
      <w:pPr>
        <w:spacing w:after="0"/>
      </w:pPr>
      <w:hyperlink r:id="rId13" w:history="1">
        <w:r w:rsidR="00D327D0" w:rsidRPr="00C43A54">
          <w:rPr>
            <w:rStyle w:val="Hyperlink"/>
          </w:rPr>
          <w:t>https://pensions.cambridgeshire.gov.uk/</w:t>
        </w:r>
      </w:hyperlink>
    </w:p>
    <w:p w14:paraId="337BA40C" w14:textId="77777777" w:rsidR="00D327D0" w:rsidRDefault="000F0561" w:rsidP="00D327D0">
      <w:pPr>
        <w:spacing w:after="0"/>
        <w:rPr>
          <w:rStyle w:val="Hyperlink"/>
        </w:rPr>
      </w:pPr>
      <w:hyperlink r:id="rId14" w:history="1">
        <w:r w:rsidR="00D327D0" w:rsidRPr="00C43A54">
          <w:rPr>
            <w:rStyle w:val="Hyperlink"/>
          </w:rPr>
          <w:t>https://pensions.westnorthants.gov.uk/</w:t>
        </w:r>
      </w:hyperlink>
    </w:p>
    <w:p w14:paraId="20786198" w14:textId="77777777" w:rsidR="00AF0617" w:rsidRDefault="00AF0617" w:rsidP="00D327D0">
      <w:pPr>
        <w:spacing w:after="0"/>
        <w:rPr>
          <w:rStyle w:val="Hyperlink"/>
        </w:rPr>
      </w:pPr>
    </w:p>
    <w:p w14:paraId="7AFC8605" w14:textId="7F868554" w:rsidR="00257AAE" w:rsidRPr="00257AAE" w:rsidRDefault="00D327D0" w:rsidP="00D327D0">
      <w:pPr>
        <w:spacing w:after="0" w:line="240" w:lineRule="auto"/>
        <w:rPr>
          <w:rFonts w:eastAsia="Times New Roman" w:cstheme="minorHAnsi"/>
          <w:lang w:eastAsia="en-GB"/>
        </w:rPr>
      </w:pPr>
      <w:r>
        <w:t>You can also ask us for t</w:t>
      </w:r>
      <w:r w:rsidRPr="001721AF">
        <w:t xml:space="preserve">his information in other languages and formats like Braille, large print, and </w:t>
      </w:r>
      <w:r>
        <w:t>CD</w:t>
      </w:r>
      <w:r w:rsidRPr="001721AF">
        <w:t>.</w:t>
      </w:r>
    </w:p>
    <w:sectPr w:rsidR="00257AAE" w:rsidRPr="00257AAE" w:rsidSect="00AF0617">
      <w:footerReference w:type="default" r:id="rId15"/>
      <w:footerReference w:type="first" r:id="rId16"/>
      <w:type w:val="oddPage"/>
      <w:pgSz w:w="11906" w:h="16838" w:code="9"/>
      <w:pgMar w:top="720" w:right="720" w:bottom="567" w:left="72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C2F" w14:textId="77777777" w:rsidR="009D0746" w:rsidRDefault="009D0746" w:rsidP="003E3787">
      <w:pPr>
        <w:spacing w:after="0" w:line="240" w:lineRule="auto"/>
      </w:pPr>
      <w:r>
        <w:separator/>
      </w:r>
    </w:p>
  </w:endnote>
  <w:endnote w:type="continuationSeparator" w:id="0">
    <w:p w14:paraId="7C8DF2A4" w14:textId="77777777" w:rsidR="009D0746" w:rsidRDefault="009D0746" w:rsidP="003E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57D8" w14:textId="1A492459" w:rsidR="00257AAE" w:rsidRPr="003E3787" w:rsidRDefault="003E3787" w:rsidP="003E3787">
    <w:pPr>
      <w:pStyle w:val="Footer"/>
      <w:tabs>
        <w:tab w:val="clear" w:pos="4513"/>
        <w:tab w:val="clear" w:pos="9026"/>
        <w:tab w:val="center" w:pos="5245"/>
        <w:tab w:val="right" w:pos="10348"/>
      </w:tabs>
      <w:rPr>
        <w:rFonts w:cstheme="minorHAnsi"/>
        <w:sz w:val="18"/>
        <w:szCs w:val="18"/>
      </w:rPr>
    </w:pPr>
    <w:r w:rsidRPr="003E3787">
      <w:rPr>
        <w:rFonts w:cstheme="minorHAnsi"/>
        <w:sz w:val="18"/>
        <w:szCs w:val="18"/>
      </w:rPr>
      <w:tab/>
    </w:r>
    <w:r w:rsidR="00257AAE" w:rsidRPr="003E3787">
      <w:rPr>
        <w:rFonts w:cstheme="minorHAnsi"/>
        <w:sz w:val="18"/>
        <w:szCs w:val="18"/>
      </w:rPr>
      <w:fldChar w:fldCharType="begin"/>
    </w:r>
    <w:r w:rsidR="00257AAE" w:rsidRPr="003E3787">
      <w:rPr>
        <w:rFonts w:cstheme="minorHAnsi"/>
        <w:sz w:val="18"/>
        <w:szCs w:val="18"/>
      </w:rPr>
      <w:instrText xml:space="preserve"> PAGE   \* MERGEFORMAT </w:instrText>
    </w:r>
    <w:r w:rsidR="00257AAE" w:rsidRPr="003E3787">
      <w:rPr>
        <w:rFonts w:cstheme="minorHAnsi"/>
        <w:sz w:val="18"/>
        <w:szCs w:val="18"/>
      </w:rPr>
      <w:fldChar w:fldCharType="separate"/>
    </w:r>
    <w:r w:rsidR="0060785F">
      <w:rPr>
        <w:rFonts w:cstheme="minorHAnsi"/>
        <w:noProof/>
        <w:sz w:val="18"/>
        <w:szCs w:val="18"/>
      </w:rPr>
      <w:t>5</w:t>
    </w:r>
    <w:r w:rsidR="00257AAE" w:rsidRPr="003E3787">
      <w:rPr>
        <w:rFonts w:cstheme="minorHAnsi"/>
        <w:sz w:val="18"/>
        <w:szCs w:val="18"/>
      </w:rPr>
      <w:fldChar w:fldCharType="end"/>
    </w:r>
    <w:r w:rsidRPr="003E3787">
      <w:rPr>
        <w:rFonts w:cstheme="minorHAnsi"/>
        <w:sz w:val="18"/>
        <w:szCs w:val="18"/>
      </w:rPr>
      <w:tab/>
    </w:r>
    <w:r w:rsidR="000F31AD">
      <w:rPr>
        <w:rFonts w:cstheme="minorHAnsi"/>
        <w:sz w:val="18"/>
        <w:szCs w:val="18"/>
      </w:rPr>
      <w:t>Dece</w:t>
    </w:r>
    <w:r w:rsidR="006160F9">
      <w:rPr>
        <w:rFonts w:cstheme="minorHAnsi"/>
        <w:sz w:val="18"/>
        <w:szCs w:val="18"/>
      </w:rPr>
      <w:t>mber</w:t>
    </w:r>
    <w:r w:rsidR="00DC167A">
      <w:rPr>
        <w:rFonts w:cstheme="minorHAnsi"/>
        <w:sz w:val="18"/>
        <w:szCs w:val="18"/>
      </w:rPr>
      <w:t xml:space="preserve"> </w:t>
    </w:r>
    <w:r w:rsidR="00EA1718">
      <w:rPr>
        <w:rFonts w:cstheme="minorHAnsi"/>
        <w:sz w:val="18"/>
        <w:szCs w:val="18"/>
      </w:rPr>
      <w:t>202</w:t>
    </w:r>
    <w:r w:rsidR="00AF0617">
      <w:rPr>
        <w:rFonts w:cstheme="minorHAnsi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1340" w14:textId="77777777" w:rsidR="00257AAE" w:rsidRPr="003E3787" w:rsidRDefault="003E3787" w:rsidP="003E3787">
    <w:pPr>
      <w:pStyle w:val="Footer"/>
      <w:tabs>
        <w:tab w:val="clear" w:pos="4513"/>
        <w:tab w:val="clear" w:pos="9026"/>
        <w:tab w:val="center" w:pos="5245"/>
        <w:tab w:val="right" w:pos="10348"/>
      </w:tabs>
      <w:rPr>
        <w:rFonts w:cstheme="minorHAnsi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57AAE" w:rsidRPr="003E3787">
      <w:rPr>
        <w:rFonts w:cstheme="minorHAnsi"/>
        <w:sz w:val="18"/>
        <w:szCs w:val="18"/>
      </w:rPr>
      <w:fldChar w:fldCharType="begin"/>
    </w:r>
    <w:r w:rsidR="00257AAE" w:rsidRPr="003E3787">
      <w:rPr>
        <w:rFonts w:cstheme="minorHAnsi"/>
        <w:sz w:val="18"/>
        <w:szCs w:val="18"/>
      </w:rPr>
      <w:instrText xml:space="preserve"> PAGE   \* MERGEFORMAT </w:instrText>
    </w:r>
    <w:r w:rsidR="00257AAE" w:rsidRPr="003E3787">
      <w:rPr>
        <w:rFonts w:cstheme="minorHAnsi"/>
        <w:sz w:val="18"/>
        <w:szCs w:val="18"/>
      </w:rPr>
      <w:fldChar w:fldCharType="separate"/>
    </w:r>
    <w:r>
      <w:rPr>
        <w:rFonts w:cstheme="minorHAnsi"/>
        <w:noProof/>
        <w:sz w:val="18"/>
        <w:szCs w:val="18"/>
      </w:rPr>
      <w:t>1</w:t>
    </w:r>
    <w:r w:rsidR="00257AAE" w:rsidRPr="003E3787"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ab/>
    </w:r>
    <w:r w:rsidRPr="003E3787">
      <w:rPr>
        <w:rFonts w:cstheme="minorHAnsi"/>
        <w:sz w:val="18"/>
        <w:szCs w:val="18"/>
      </w:rPr>
      <w:t>March 21</w:t>
    </w:r>
    <w:r w:rsidRPr="003E3787">
      <w:rPr>
        <w:rFonts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DF94" w14:textId="77777777" w:rsidR="009D0746" w:rsidRDefault="009D0746" w:rsidP="003E3787">
      <w:pPr>
        <w:spacing w:after="0" w:line="240" w:lineRule="auto"/>
      </w:pPr>
      <w:r>
        <w:separator/>
      </w:r>
    </w:p>
  </w:footnote>
  <w:footnote w:type="continuationSeparator" w:id="0">
    <w:p w14:paraId="04E1FEBD" w14:textId="77777777" w:rsidR="009D0746" w:rsidRDefault="009D0746" w:rsidP="003E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134"/>
    <w:multiLevelType w:val="hybridMultilevel"/>
    <w:tmpl w:val="B2CA7D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11E"/>
    <w:multiLevelType w:val="hybridMultilevel"/>
    <w:tmpl w:val="D0BA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FD1"/>
    <w:multiLevelType w:val="hybridMultilevel"/>
    <w:tmpl w:val="D090D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326ED"/>
    <w:multiLevelType w:val="hybridMultilevel"/>
    <w:tmpl w:val="2BB06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BA8"/>
    <w:multiLevelType w:val="hybridMultilevel"/>
    <w:tmpl w:val="CFB6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94A"/>
    <w:multiLevelType w:val="hybridMultilevel"/>
    <w:tmpl w:val="A962B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052C9"/>
    <w:multiLevelType w:val="hybridMultilevel"/>
    <w:tmpl w:val="6112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741A"/>
    <w:multiLevelType w:val="hybridMultilevel"/>
    <w:tmpl w:val="AAA05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4166C"/>
    <w:multiLevelType w:val="hybridMultilevel"/>
    <w:tmpl w:val="BE70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498A"/>
    <w:multiLevelType w:val="hybridMultilevel"/>
    <w:tmpl w:val="13B2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43D1"/>
    <w:multiLevelType w:val="hybridMultilevel"/>
    <w:tmpl w:val="C2586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EB5"/>
    <w:multiLevelType w:val="hybridMultilevel"/>
    <w:tmpl w:val="3BA8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469F"/>
    <w:multiLevelType w:val="hybridMultilevel"/>
    <w:tmpl w:val="E962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07AF"/>
    <w:multiLevelType w:val="hybridMultilevel"/>
    <w:tmpl w:val="5E7E9A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66BC"/>
    <w:multiLevelType w:val="hybridMultilevel"/>
    <w:tmpl w:val="1FD4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64BFA"/>
    <w:multiLevelType w:val="hybridMultilevel"/>
    <w:tmpl w:val="E564E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170A2"/>
    <w:multiLevelType w:val="hybridMultilevel"/>
    <w:tmpl w:val="8786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F42B1"/>
    <w:multiLevelType w:val="hybridMultilevel"/>
    <w:tmpl w:val="85F0B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700657"/>
    <w:multiLevelType w:val="hybridMultilevel"/>
    <w:tmpl w:val="B898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317E5"/>
    <w:multiLevelType w:val="hybridMultilevel"/>
    <w:tmpl w:val="D7B8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95D63"/>
    <w:multiLevelType w:val="hybridMultilevel"/>
    <w:tmpl w:val="C0DC6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51100"/>
    <w:multiLevelType w:val="hybridMultilevel"/>
    <w:tmpl w:val="A6BE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56422">
    <w:abstractNumId w:val="16"/>
  </w:num>
  <w:num w:numId="2" w16cid:durableId="1818495726">
    <w:abstractNumId w:val="2"/>
  </w:num>
  <w:num w:numId="3" w16cid:durableId="9384874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705714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5620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2719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47959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888577">
    <w:abstractNumId w:val="12"/>
  </w:num>
  <w:num w:numId="9" w16cid:durableId="2061394098">
    <w:abstractNumId w:val="6"/>
  </w:num>
  <w:num w:numId="10" w16cid:durableId="2138716373">
    <w:abstractNumId w:val="18"/>
  </w:num>
  <w:num w:numId="11" w16cid:durableId="1721662384">
    <w:abstractNumId w:val="21"/>
  </w:num>
  <w:num w:numId="12" w16cid:durableId="966011394">
    <w:abstractNumId w:val="14"/>
  </w:num>
  <w:num w:numId="13" w16cid:durableId="1173687593">
    <w:abstractNumId w:val="19"/>
  </w:num>
  <w:num w:numId="14" w16cid:durableId="781726494">
    <w:abstractNumId w:val="11"/>
  </w:num>
  <w:num w:numId="15" w16cid:durableId="1354722604">
    <w:abstractNumId w:val="9"/>
  </w:num>
  <w:num w:numId="16" w16cid:durableId="1658265229">
    <w:abstractNumId w:val="1"/>
  </w:num>
  <w:num w:numId="17" w16cid:durableId="1169054295">
    <w:abstractNumId w:val="3"/>
  </w:num>
  <w:num w:numId="18" w16cid:durableId="728655737">
    <w:abstractNumId w:val="5"/>
  </w:num>
  <w:num w:numId="19" w16cid:durableId="2075883624">
    <w:abstractNumId w:val="8"/>
  </w:num>
  <w:num w:numId="20" w16cid:durableId="2070299479">
    <w:abstractNumId w:val="17"/>
  </w:num>
  <w:num w:numId="21" w16cid:durableId="1247500176">
    <w:abstractNumId w:val="0"/>
  </w:num>
  <w:num w:numId="22" w16cid:durableId="538515361">
    <w:abstractNumId w:val="4"/>
  </w:num>
  <w:num w:numId="23" w16cid:durableId="163399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16"/>
    <w:rsid w:val="00002736"/>
    <w:rsid w:val="0000431A"/>
    <w:rsid w:val="0005044B"/>
    <w:rsid w:val="00050DE5"/>
    <w:rsid w:val="0005162C"/>
    <w:rsid w:val="000607E7"/>
    <w:rsid w:val="000642B6"/>
    <w:rsid w:val="000666CE"/>
    <w:rsid w:val="00070388"/>
    <w:rsid w:val="000774E4"/>
    <w:rsid w:val="00085AC6"/>
    <w:rsid w:val="000930C8"/>
    <w:rsid w:val="00093552"/>
    <w:rsid w:val="000B1A2D"/>
    <w:rsid w:val="000B62CC"/>
    <w:rsid w:val="000D0427"/>
    <w:rsid w:val="000F0561"/>
    <w:rsid w:val="000F31AD"/>
    <w:rsid w:val="000F5D44"/>
    <w:rsid w:val="000F64C5"/>
    <w:rsid w:val="0011713A"/>
    <w:rsid w:val="001446B8"/>
    <w:rsid w:val="00157E55"/>
    <w:rsid w:val="00161FC1"/>
    <w:rsid w:val="00166C9E"/>
    <w:rsid w:val="001726C8"/>
    <w:rsid w:val="001846C6"/>
    <w:rsid w:val="0018473C"/>
    <w:rsid w:val="00187AC7"/>
    <w:rsid w:val="001958B0"/>
    <w:rsid w:val="001A0988"/>
    <w:rsid w:val="001A0FA6"/>
    <w:rsid w:val="001A19E5"/>
    <w:rsid w:val="001A53FB"/>
    <w:rsid w:val="001B4571"/>
    <w:rsid w:val="001E573E"/>
    <w:rsid w:val="001F121F"/>
    <w:rsid w:val="0020384E"/>
    <w:rsid w:val="00222255"/>
    <w:rsid w:val="00223346"/>
    <w:rsid w:val="00234D03"/>
    <w:rsid w:val="00237E83"/>
    <w:rsid w:val="00240D2D"/>
    <w:rsid w:val="00252E5B"/>
    <w:rsid w:val="002564F4"/>
    <w:rsid w:val="00257AAE"/>
    <w:rsid w:val="00265658"/>
    <w:rsid w:val="00265A4D"/>
    <w:rsid w:val="002668BF"/>
    <w:rsid w:val="0027546E"/>
    <w:rsid w:val="00283BAF"/>
    <w:rsid w:val="002872F6"/>
    <w:rsid w:val="0029034A"/>
    <w:rsid w:val="002A6BAC"/>
    <w:rsid w:val="002B4FBF"/>
    <w:rsid w:val="002B7569"/>
    <w:rsid w:val="0031131E"/>
    <w:rsid w:val="003137AC"/>
    <w:rsid w:val="00316416"/>
    <w:rsid w:val="00320580"/>
    <w:rsid w:val="0032298C"/>
    <w:rsid w:val="00345510"/>
    <w:rsid w:val="00346943"/>
    <w:rsid w:val="0035003D"/>
    <w:rsid w:val="00360E8A"/>
    <w:rsid w:val="00386C53"/>
    <w:rsid w:val="00397E07"/>
    <w:rsid w:val="003A1CB6"/>
    <w:rsid w:val="003B0D63"/>
    <w:rsid w:val="003C4210"/>
    <w:rsid w:val="003D2DE0"/>
    <w:rsid w:val="003D5571"/>
    <w:rsid w:val="003E3787"/>
    <w:rsid w:val="003E57A5"/>
    <w:rsid w:val="00413A98"/>
    <w:rsid w:val="00435A9F"/>
    <w:rsid w:val="004375D6"/>
    <w:rsid w:val="00450A85"/>
    <w:rsid w:val="00460DC5"/>
    <w:rsid w:val="00470C99"/>
    <w:rsid w:val="00476771"/>
    <w:rsid w:val="0048616D"/>
    <w:rsid w:val="004A1E94"/>
    <w:rsid w:val="004A2BE3"/>
    <w:rsid w:val="004B505C"/>
    <w:rsid w:val="004D7C5C"/>
    <w:rsid w:val="004E10E9"/>
    <w:rsid w:val="004E215D"/>
    <w:rsid w:val="004F41B9"/>
    <w:rsid w:val="005063E8"/>
    <w:rsid w:val="00512BCA"/>
    <w:rsid w:val="005250C8"/>
    <w:rsid w:val="00525A11"/>
    <w:rsid w:val="0053254D"/>
    <w:rsid w:val="00532A46"/>
    <w:rsid w:val="00576400"/>
    <w:rsid w:val="005977C9"/>
    <w:rsid w:val="005A259E"/>
    <w:rsid w:val="005A3C2F"/>
    <w:rsid w:val="005B5876"/>
    <w:rsid w:val="005C076A"/>
    <w:rsid w:val="005C14CE"/>
    <w:rsid w:val="005C52D5"/>
    <w:rsid w:val="005D573E"/>
    <w:rsid w:val="005E2C4C"/>
    <w:rsid w:val="005E36DD"/>
    <w:rsid w:val="005E509A"/>
    <w:rsid w:val="005F4C1C"/>
    <w:rsid w:val="00603108"/>
    <w:rsid w:val="0060785F"/>
    <w:rsid w:val="00612AB5"/>
    <w:rsid w:val="00612C29"/>
    <w:rsid w:val="00614F21"/>
    <w:rsid w:val="006160F9"/>
    <w:rsid w:val="00623918"/>
    <w:rsid w:val="0063441E"/>
    <w:rsid w:val="006448C2"/>
    <w:rsid w:val="006632A5"/>
    <w:rsid w:val="00663306"/>
    <w:rsid w:val="00667478"/>
    <w:rsid w:val="00683B20"/>
    <w:rsid w:val="00691612"/>
    <w:rsid w:val="006B0B89"/>
    <w:rsid w:val="006B39AE"/>
    <w:rsid w:val="006C2087"/>
    <w:rsid w:val="006C5B2C"/>
    <w:rsid w:val="006C66CF"/>
    <w:rsid w:val="006D4C25"/>
    <w:rsid w:val="006E6BB7"/>
    <w:rsid w:val="006F4CBA"/>
    <w:rsid w:val="00701901"/>
    <w:rsid w:val="00717045"/>
    <w:rsid w:val="00777D0D"/>
    <w:rsid w:val="00781AEF"/>
    <w:rsid w:val="00784CD1"/>
    <w:rsid w:val="00792639"/>
    <w:rsid w:val="007936F4"/>
    <w:rsid w:val="00794EA4"/>
    <w:rsid w:val="007B4731"/>
    <w:rsid w:val="007B6D8B"/>
    <w:rsid w:val="007C3115"/>
    <w:rsid w:val="007C6782"/>
    <w:rsid w:val="007E0915"/>
    <w:rsid w:val="007E325F"/>
    <w:rsid w:val="007E5037"/>
    <w:rsid w:val="007F5B29"/>
    <w:rsid w:val="00803D7A"/>
    <w:rsid w:val="00807B33"/>
    <w:rsid w:val="00845129"/>
    <w:rsid w:val="008741E6"/>
    <w:rsid w:val="008814CA"/>
    <w:rsid w:val="00881E02"/>
    <w:rsid w:val="00890967"/>
    <w:rsid w:val="008B4C91"/>
    <w:rsid w:val="008B7C7B"/>
    <w:rsid w:val="008C5F33"/>
    <w:rsid w:val="008C75D3"/>
    <w:rsid w:val="008E2383"/>
    <w:rsid w:val="008E7F0B"/>
    <w:rsid w:val="008F4703"/>
    <w:rsid w:val="00900A45"/>
    <w:rsid w:val="009067C3"/>
    <w:rsid w:val="0092372A"/>
    <w:rsid w:val="00933278"/>
    <w:rsid w:val="0095243D"/>
    <w:rsid w:val="009617FA"/>
    <w:rsid w:val="009A2386"/>
    <w:rsid w:val="009D0746"/>
    <w:rsid w:val="009D7BF2"/>
    <w:rsid w:val="009E6221"/>
    <w:rsid w:val="009E75B6"/>
    <w:rsid w:val="009F05D1"/>
    <w:rsid w:val="00A11E9E"/>
    <w:rsid w:val="00A157C8"/>
    <w:rsid w:val="00A2024B"/>
    <w:rsid w:val="00A239E9"/>
    <w:rsid w:val="00A26FBB"/>
    <w:rsid w:val="00A4093A"/>
    <w:rsid w:val="00A44F5C"/>
    <w:rsid w:val="00A70720"/>
    <w:rsid w:val="00A726E0"/>
    <w:rsid w:val="00A752A9"/>
    <w:rsid w:val="00A81C8A"/>
    <w:rsid w:val="00A913E4"/>
    <w:rsid w:val="00A92B02"/>
    <w:rsid w:val="00AA445F"/>
    <w:rsid w:val="00AB7DB7"/>
    <w:rsid w:val="00AC3BEA"/>
    <w:rsid w:val="00AD651C"/>
    <w:rsid w:val="00AF0617"/>
    <w:rsid w:val="00AF4709"/>
    <w:rsid w:val="00B01119"/>
    <w:rsid w:val="00B03139"/>
    <w:rsid w:val="00B17596"/>
    <w:rsid w:val="00B430CD"/>
    <w:rsid w:val="00B430EE"/>
    <w:rsid w:val="00B45D1E"/>
    <w:rsid w:val="00B52777"/>
    <w:rsid w:val="00B53F00"/>
    <w:rsid w:val="00B729EE"/>
    <w:rsid w:val="00BC0E27"/>
    <w:rsid w:val="00BC10C6"/>
    <w:rsid w:val="00BD2AB5"/>
    <w:rsid w:val="00BD4F56"/>
    <w:rsid w:val="00BE49B9"/>
    <w:rsid w:val="00BF18EE"/>
    <w:rsid w:val="00BF44E6"/>
    <w:rsid w:val="00C10682"/>
    <w:rsid w:val="00C251C3"/>
    <w:rsid w:val="00C256D2"/>
    <w:rsid w:val="00C50C6F"/>
    <w:rsid w:val="00C634AD"/>
    <w:rsid w:val="00C70212"/>
    <w:rsid w:val="00C738B2"/>
    <w:rsid w:val="00CB5FB5"/>
    <w:rsid w:val="00CC1C7C"/>
    <w:rsid w:val="00CC3155"/>
    <w:rsid w:val="00CE59F1"/>
    <w:rsid w:val="00D06C0E"/>
    <w:rsid w:val="00D24DE8"/>
    <w:rsid w:val="00D25F4B"/>
    <w:rsid w:val="00D327D0"/>
    <w:rsid w:val="00D45A5B"/>
    <w:rsid w:val="00D46B9C"/>
    <w:rsid w:val="00D517E4"/>
    <w:rsid w:val="00D51B49"/>
    <w:rsid w:val="00D8052E"/>
    <w:rsid w:val="00D80AF0"/>
    <w:rsid w:val="00D91461"/>
    <w:rsid w:val="00D91A89"/>
    <w:rsid w:val="00D93FCB"/>
    <w:rsid w:val="00D94CDD"/>
    <w:rsid w:val="00DA6D8C"/>
    <w:rsid w:val="00DB12B7"/>
    <w:rsid w:val="00DB607B"/>
    <w:rsid w:val="00DC167A"/>
    <w:rsid w:val="00DD39AB"/>
    <w:rsid w:val="00DF098A"/>
    <w:rsid w:val="00E26D3A"/>
    <w:rsid w:val="00E55CC6"/>
    <w:rsid w:val="00E607E7"/>
    <w:rsid w:val="00E83D36"/>
    <w:rsid w:val="00E8439F"/>
    <w:rsid w:val="00E8709B"/>
    <w:rsid w:val="00EA1718"/>
    <w:rsid w:val="00EA2AC7"/>
    <w:rsid w:val="00ED3DDF"/>
    <w:rsid w:val="00EE11D4"/>
    <w:rsid w:val="00EF071C"/>
    <w:rsid w:val="00F011D8"/>
    <w:rsid w:val="00F01EE0"/>
    <w:rsid w:val="00F16136"/>
    <w:rsid w:val="00F220FE"/>
    <w:rsid w:val="00F24097"/>
    <w:rsid w:val="00F27833"/>
    <w:rsid w:val="00F453DE"/>
    <w:rsid w:val="00F50C6E"/>
    <w:rsid w:val="00F57DB4"/>
    <w:rsid w:val="00F61321"/>
    <w:rsid w:val="00F62BBA"/>
    <w:rsid w:val="00F823ED"/>
    <w:rsid w:val="00F8468B"/>
    <w:rsid w:val="00F91E8E"/>
    <w:rsid w:val="00F950C5"/>
    <w:rsid w:val="00F9527E"/>
    <w:rsid w:val="00FB69B0"/>
    <w:rsid w:val="00FB776F"/>
    <w:rsid w:val="00FC29B7"/>
    <w:rsid w:val="00FE2E06"/>
    <w:rsid w:val="00FE442A"/>
    <w:rsid w:val="00FE4C3A"/>
    <w:rsid w:val="00FE4E2D"/>
    <w:rsid w:val="00FE56B7"/>
    <w:rsid w:val="00FF21D4"/>
    <w:rsid w:val="00FF3289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E6B12"/>
  <w15:chartTrackingRefBased/>
  <w15:docId w15:val="{C565597D-0C0F-47E7-9606-4EF6BE4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33"/>
    <w:pPr>
      <w:widowControl w:val="0"/>
      <w:tabs>
        <w:tab w:val="center" w:pos="5245"/>
        <w:tab w:val="right" w:pos="10467"/>
      </w:tabs>
      <w:spacing w:after="0" w:line="240" w:lineRule="auto"/>
      <w:jc w:val="center"/>
      <w:outlineLvl w:val="0"/>
    </w:pPr>
    <w:rPr>
      <w:rFonts w:eastAsia="Times New Roman" w:cs="Arial"/>
      <w:b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F33"/>
    <w:pPr>
      <w:spacing w:after="0" w:line="240" w:lineRule="auto"/>
      <w:outlineLvl w:val="1"/>
    </w:pPr>
    <w:rPr>
      <w:rFonts w:eastAsia="Times New Roman" w:cstheme="minorHAnsi"/>
      <w:b/>
      <w:color w:val="61207F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31E"/>
    <w:pPr>
      <w:tabs>
        <w:tab w:val="left" w:pos="1125"/>
      </w:tabs>
      <w:spacing w:after="0" w:line="240" w:lineRule="auto"/>
      <w:outlineLvl w:val="2"/>
    </w:pPr>
    <w:rPr>
      <w:rFonts w:eastAsia="Times New Roman" w:cstheme="minorHAnsi"/>
      <w:b/>
      <w:color w:val="244D7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1131E"/>
    <w:rPr>
      <w:rFonts w:eastAsia="Times New Roman" w:cstheme="minorHAnsi"/>
      <w:b/>
      <w:color w:val="244D7A"/>
      <w:sz w:val="24"/>
      <w:szCs w:val="24"/>
      <w:lang w:eastAsia="en-GB"/>
    </w:rPr>
  </w:style>
  <w:style w:type="character" w:styleId="Hyperlink">
    <w:name w:val="Hyperlink"/>
    <w:uiPriority w:val="99"/>
    <w:unhideWhenUsed/>
    <w:rsid w:val="005A3C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AE"/>
  </w:style>
  <w:style w:type="paragraph" w:styleId="Footer">
    <w:name w:val="footer"/>
    <w:basedOn w:val="Normal"/>
    <w:link w:val="FooterChar"/>
    <w:uiPriority w:val="99"/>
    <w:unhideWhenUsed/>
    <w:rsid w:val="0025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AE"/>
  </w:style>
  <w:style w:type="character" w:customStyle="1" w:styleId="Heading1Char">
    <w:name w:val="Heading 1 Char"/>
    <w:basedOn w:val="DefaultParagraphFont"/>
    <w:link w:val="Heading1"/>
    <w:uiPriority w:val="9"/>
    <w:rsid w:val="008C5F33"/>
    <w:rPr>
      <w:rFonts w:eastAsia="Times New Roman" w:cs="Arial"/>
      <w:b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5F33"/>
    <w:rPr>
      <w:rFonts w:eastAsia="Times New Roman" w:cstheme="minorHAnsi"/>
      <w:b/>
      <w:color w:val="61207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0E8A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5B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nsions.cambridgeshire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gpslibrary.org/assets/Online%20Training/APP%20full%20course%20-%20text%20versi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gpslibrary.org/assets/gas/ew/Pv4.5c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ensions@westnor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sions.westnorthant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9F06C-29F2-47AD-B278-046B65C55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7A03-BF59-4A42-BC8C-C83AEC0B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02966-386F-4D58-92D1-0988FFAC3DC8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Leavers form - April 2021</vt:lpstr>
    </vt:vector>
  </TitlesOfParts>
  <Company>Northamptonshire County Council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Leavers form - April 2021</dc:title>
  <dc:subject/>
  <dc:creator>Sue Merrett</dc:creator>
  <cp:keywords/>
  <dc:description/>
  <cp:lastModifiedBy>Clare Lomer-Hill</cp:lastModifiedBy>
  <cp:revision>2</cp:revision>
  <dcterms:created xsi:type="dcterms:W3CDTF">2025-01-31T10:29:00Z</dcterms:created>
  <dcterms:modified xsi:type="dcterms:W3CDTF">2025-01-31T10:29:00Z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